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94" w:rsidRDefault="00D30A94" w:rsidP="00BE372C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</w:t>
      </w:r>
      <w:r w:rsidRPr="00D30A94">
        <w:rPr>
          <w:rFonts w:ascii="Times New Roman" w:hAnsi="Times New Roman" w:cs="Times New Roman"/>
          <w:sz w:val="28"/>
          <w:szCs w:val="28"/>
        </w:rPr>
        <w:t>ПРОЕКТ</w:t>
      </w:r>
    </w:p>
    <w:p w:rsidR="00D30A94" w:rsidRPr="00D30A94" w:rsidRDefault="00D30A94" w:rsidP="00BE372C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B9" w:rsidRDefault="00890AB9" w:rsidP="00BE372C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ПРОФСОЮЗОВ СТРАН ЦЕНТРАЛЬНОЙ АЗИИ</w:t>
      </w:r>
    </w:p>
    <w:p w:rsidR="00890AB9" w:rsidRDefault="00890AB9" w:rsidP="00BE372C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372C" w:rsidRPr="0046086F" w:rsidRDefault="00BE372C" w:rsidP="00BE372C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7BE" w:rsidRPr="0046086F" w:rsidRDefault="00CE67BE" w:rsidP="0096607E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EEF" w:rsidRPr="0046086F" w:rsidRDefault="00CE67BE" w:rsidP="0096607E">
      <w:pPr>
        <w:tabs>
          <w:tab w:val="left" w:pos="33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86F">
        <w:rPr>
          <w:rFonts w:ascii="Times New Roman" w:hAnsi="Times New Roman" w:cs="Times New Roman"/>
          <w:sz w:val="28"/>
          <w:szCs w:val="28"/>
        </w:rPr>
        <w:t>город Бишкек</w:t>
      </w:r>
      <w:r w:rsidRPr="0046086F">
        <w:rPr>
          <w:rFonts w:ascii="Times New Roman" w:hAnsi="Times New Roman" w:cs="Times New Roman"/>
          <w:sz w:val="28"/>
          <w:szCs w:val="28"/>
        </w:rPr>
        <w:tab/>
      </w:r>
      <w:r w:rsidRPr="0046086F">
        <w:rPr>
          <w:rFonts w:ascii="Times New Roman" w:hAnsi="Times New Roman" w:cs="Times New Roman"/>
          <w:sz w:val="28"/>
          <w:szCs w:val="28"/>
        </w:rPr>
        <w:tab/>
      </w:r>
      <w:r w:rsidRPr="0046086F">
        <w:rPr>
          <w:rFonts w:ascii="Times New Roman" w:hAnsi="Times New Roman" w:cs="Times New Roman"/>
          <w:sz w:val="28"/>
          <w:szCs w:val="28"/>
        </w:rPr>
        <w:tab/>
      </w:r>
      <w:r w:rsidRPr="0046086F">
        <w:rPr>
          <w:rFonts w:ascii="Times New Roman" w:hAnsi="Times New Roman" w:cs="Times New Roman"/>
          <w:sz w:val="28"/>
          <w:szCs w:val="28"/>
        </w:rPr>
        <w:tab/>
      </w:r>
      <w:r w:rsidR="0047549F">
        <w:rPr>
          <w:rFonts w:ascii="Times New Roman" w:hAnsi="Times New Roman" w:cs="Times New Roman"/>
          <w:sz w:val="28"/>
          <w:szCs w:val="28"/>
        </w:rPr>
        <w:tab/>
      </w:r>
      <w:r w:rsidR="0047549F">
        <w:rPr>
          <w:rFonts w:ascii="Times New Roman" w:hAnsi="Times New Roman" w:cs="Times New Roman"/>
          <w:sz w:val="28"/>
          <w:szCs w:val="28"/>
        </w:rPr>
        <w:tab/>
      </w:r>
      <w:r w:rsidR="0047549F">
        <w:rPr>
          <w:rFonts w:ascii="Times New Roman" w:hAnsi="Times New Roman" w:cs="Times New Roman"/>
          <w:sz w:val="28"/>
          <w:szCs w:val="28"/>
        </w:rPr>
        <w:tab/>
      </w:r>
      <w:r w:rsidR="00E37D81">
        <w:rPr>
          <w:rFonts w:ascii="Times New Roman" w:hAnsi="Times New Roman" w:cs="Times New Roman"/>
          <w:sz w:val="28"/>
          <w:szCs w:val="28"/>
        </w:rPr>
        <w:t xml:space="preserve">   </w:t>
      </w:r>
      <w:r w:rsidR="00DF4280">
        <w:rPr>
          <w:rFonts w:ascii="Times New Roman" w:hAnsi="Times New Roman" w:cs="Times New Roman"/>
          <w:sz w:val="28"/>
          <w:szCs w:val="28"/>
        </w:rPr>
        <w:t>9</w:t>
      </w:r>
      <w:r w:rsidR="00E37D8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71EEF" w:rsidRPr="0046086F">
        <w:rPr>
          <w:rFonts w:ascii="Times New Roman" w:hAnsi="Times New Roman" w:cs="Times New Roman"/>
          <w:sz w:val="28"/>
          <w:szCs w:val="28"/>
        </w:rPr>
        <w:t>202</w:t>
      </w:r>
      <w:r w:rsidR="00AE7A25" w:rsidRPr="0046086F">
        <w:rPr>
          <w:rFonts w:ascii="Times New Roman" w:hAnsi="Times New Roman" w:cs="Times New Roman"/>
          <w:sz w:val="28"/>
          <w:szCs w:val="28"/>
        </w:rPr>
        <w:t>5</w:t>
      </w:r>
      <w:r w:rsidRPr="0046086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76FC" w:rsidRDefault="006A76FC" w:rsidP="009660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0AB9" w:rsidRDefault="00890AB9" w:rsidP="00BE372C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0AB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</w:t>
      </w:r>
      <w:r w:rsidR="00AB58DB">
        <w:rPr>
          <w:rFonts w:ascii="Times New Roman" w:hAnsi="Times New Roman" w:cs="Times New Roman"/>
          <w:b/>
          <w:bCs/>
          <w:i/>
          <w:sz w:val="28"/>
          <w:szCs w:val="28"/>
        </w:rPr>
        <w:t>результатах</w:t>
      </w:r>
      <w:r w:rsidRPr="00890AB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VII заседания</w:t>
      </w:r>
    </w:p>
    <w:p w:rsidR="00B737E7" w:rsidRDefault="00890AB9" w:rsidP="00BE372C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0AB9">
        <w:rPr>
          <w:rFonts w:ascii="Times New Roman" w:hAnsi="Times New Roman" w:cs="Times New Roman"/>
          <w:b/>
          <w:bCs/>
          <w:i/>
          <w:sz w:val="28"/>
          <w:szCs w:val="28"/>
        </w:rPr>
        <w:t>Совета профсоюзов стран Центральной Азии</w:t>
      </w:r>
    </w:p>
    <w:p w:rsidR="00E37D81" w:rsidRDefault="00E37D81" w:rsidP="00BE372C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90AB9" w:rsidRDefault="00890AB9" w:rsidP="00E3783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14 Устава Совета </w:t>
      </w:r>
      <w:r w:rsidRPr="00890AB9">
        <w:rPr>
          <w:rFonts w:ascii="Times New Roman" w:hAnsi="Times New Roman" w:cs="Times New Roman"/>
          <w:bCs/>
          <w:sz w:val="28"/>
          <w:szCs w:val="28"/>
        </w:rPr>
        <w:t>профсоюзов стран Центральной Азии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Совет </w:t>
      </w:r>
      <w:r w:rsidRPr="00890AB9">
        <w:rPr>
          <w:rFonts w:ascii="Times New Roman" w:hAnsi="Times New Roman" w:cs="Times New Roman"/>
          <w:bCs/>
          <w:sz w:val="28"/>
          <w:szCs w:val="28"/>
        </w:rPr>
        <w:t>профсоюзов стран Центральной Азии</w:t>
      </w:r>
      <w:r w:rsidR="00DA4E05">
        <w:rPr>
          <w:rFonts w:ascii="Times New Roman" w:hAnsi="Times New Roman" w:cs="Times New Roman"/>
          <w:bCs/>
          <w:sz w:val="28"/>
          <w:szCs w:val="28"/>
        </w:rPr>
        <w:t>,</w:t>
      </w:r>
    </w:p>
    <w:p w:rsidR="00DA4E05" w:rsidRPr="00DA4E05" w:rsidRDefault="00DA4E05" w:rsidP="00DA4E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E0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90AB9" w:rsidRPr="00F779CA" w:rsidRDefault="00F779CA" w:rsidP="00E378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37835">
        <w:rPr>
          <w:rFonts w:ascii="Times New Roman" w:hAnsi="Times New Roman" w:cs="Times New Roman"/>
          <w:bCs/>
          <w:sz w:val="28"/>
          <w:szCs w:val="28"/>
        </w:rPr>
        <w:tab/>
      </w:r>
      <w:r w:rsidR="00E842E4" w:rsidRPr="00F779CA">
        <w:rPr>
          <w:rFonts w:ascii="Times New Roman" w:hAnsi="Times New Roman" w:cs="Times New Roman"/>
          <w:bCs/>
          <w:sz w:val="28"/>
          <w:szCs w:val="28"/>
        </w:rPr>
        <w:t>Усилить  работу по совершенс</w:t>
      </w:r>
      <w:r w:rsidR="006A7879" w:rsidRPr="00F779CA">
        <w:rPr>
          <w:rFonts w:ascii="Times New Roman" w:hAnsi="Times New Roman" w:cs="Times New Roman"/>
          <w:bCs/>
          <w:sz w:val="28"/>
          <w:szCs w:val="28"/>
        </w:rPr>
        <w:t>твованию  системы  подготовки и</w:t>
      </w:r>
      <w:r w:rsidR="009455AB" w:rsidRPr="00F779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2E4" w:rsidRPr="00F779CA">
        <w:rPr>
          <w:rFonts w:ascii="Times New Roman" w:hAnsi="Times New Roman" w:cs="Times New Roman"/>
          <w:bCs/>
          <w:sz w:val="28"/>
          <w:szCs w:val="28"/>
        </w:rPr>
        <w:t xml:space="preserve">повышения квалификации </w:t>
      </w:r>
      <w:r w:rsidR="002E0395" w:rsidRPr="00F779CA">
        <w:rPr>
          <w:rFonts w:ascii="Times New Roman" w:hAnsi="Times New Roman" w:cs="Times New Roman"/>
          <w:bCs/>
          <w:sz w:val="28"/>
          <w:szCs w:val="28"/>
        </w:rPr>
        <w:t>сотрудников профессиональных союзов</w:t>
      </w:r>
      <w:r w:rsidR="00E842E4" w:rsidRPr="00F779CA">
        <w:rPr>
          <w:rFonts w:ascii="Times New Roman" w:hAnsi="Times New Roman" w:cs="Times New Roman"/>
          <w:bCs/>
          <w:sz w:val="28"/>
          <w:szCs w:val="28"/>
        </w:rPr>
        <w:t xml:space="preserve">, отвечающим новым глобальным вызовам времени. </w:t>
      </w:r>
    </w:p>
    <w:p w:rsidR="008919C4" w:rsidRPr="00F779CA" w:rsidRDefault="00F779CA" w:rsidP="00E378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37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835">
        <w:rPr>
          <w:rFonts w:ascii="Times New Roman" w:hAnsi="Times New Roman" w:cs="Times New Roman"/>
          <w:bCs/>
          <w:sz w:val="28"/>
          <w:szCs w:val="28"/>
        </w:rPr>
        <w:tab/>
      </w:r>
      <w:r w:rsidR="008919C4" w:rsidRPr="00F779CA">
        <w:rPr>
          <w:rFonts w:ascii="Times New Roman" w:hAnsi="Times New Roman" w:cs="Times New Roman"/>
          <w:bCs/>
          <w:sz w:val="28"/>
          <w:szCs w:val="28"/>
        </w:rPr>
        <w:t>Активизировать участие в международных инициативах</w:t>
      </w:r>
      <w:r w:rsidR="009455AB" w:rsidRPr="00F779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8E8" w:rsidRPr="00F779CA">
        <w:rPr>
          <w:rFonts w:ascii="Times New Roman" w:hAnsi="Times New Roman" w:cs="Times New Roman"/>
          <w:bCs/>
          <w:sz w:val="28"/>
          <w:szCs w:val="28"/>
        </w:rPr>
        <w:t>Международной организации труда</w:t>
      </w:r>
      <w:r w:rsidR="00FB2485" w:rsidRPr="00F779CA">
        <w:rPr>
          <w:rFonts w:ascii="Times New Roman" w:hAnsi="Times New Roman" w:cs="Times New Roman"/>
          <w:bCs/>
          <w:sz w:val="28"/>
          <w:szCs w:val="28"/>
        </w:rPr>
        <w:t>,</w:t>
      </w:r>
      <w:r w:rsidR="008919C4" w:rsidRPr="00F779CA">
        <w:rPr>
          <w:rFonts w:ascii="Times New Roman" w:hAnsi="Times New Roman" w:cs="Times New Roman"/>
          <w:bCs/>
          <w:sz w:val="28"/>
          <w:szCs w:val="28"/>
        </w:rPr>
        <w:t xml:space="preserve"> направленных на защиту прав трудящихся</w:t>
      </w:r>
      <w:r w:rsidR="00B0616D" w:rsidRPr="00F779C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009D9" w:rsidRPr="00F779CA" w:rsidRDefault="00F779CA" w:rsidP="00E378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7835">
        <w:rPr>
          <w:rFonts w:ascii="Times New Roman" w:hAnsi="Times New Roman" w:cs="Times New Roman"/>
          <w:sz w:val="28"/>
          <w:szCs w:val="28"/>
        </w:rPr>
        <w:t xml:space="preserve"> </w:t>
      </w:r>
      <w:r w:rsidR="00E37835">
        <w:rPr>
          <w:rFonts w:ascii="Times New Roman" w:hAnsi="Times New Roman" w:cs="Times New Roman"/>
          <w:sz w:val="28"/>
          <w:szCs w:val="28"/>
        </w:rPr>
        <w:tab/>
      </w:r>
      <w:r w:rsidR="00BE372C" w:rsidRPr="00F779CA">
        <w:rPr>
          <w:rFonts w:ascii="Times New Roman" w:hAnsi="Times New Roman" w:cs="Times New Roman"/>
          <w:sz w:val="28"/>
          <w:szCs w:val="28"/>
        </w:rPr>
        <w:t>Р</w:t>
      </w:r>
      <w:r w:rsidR="00A07DA0" w:rsidRPr="00F779CA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B37B81" w:rsidRPr="00F779CA">
        <w:rPr>
          <w:rFonts w:ascii="Times New Roman" w:hAnsi="Times New Roman" w:cs="Times New Roman"/>
          <w:sz w:val="28"/>
          <w:szCs w:val="28"/>
        </w:rPr>
        <w:t>с</w:t>
      </w:r>
      <w:r w:rsidR="00870096" w:rsidRPr="00F779CA">
        <w:rPr>
          <w:rFonts w:ascii="Times New Roman" w:hAnsi="Times New Roman" w:cs="Times New Roman"/>
          <w:sz w:val="28"/>
          <w:szCs w:val="28"/>
        </w:rPr>
        <w:t xml:space="preserve">овместно с профсоюзами стран Центральной Азии  проект </w:t>
      </w:r>
      <w:r w:rsidR="005149B3" w:rsidRPr="00F779CA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="005149B3" w:rsidRPr="00F779CA">
        <w:rPr>
          <w:rFonts w:ascii="Times New Roman" w:hAnsi="Times New Roman" w:cs="Times New Roman"/>
          <w:sz w:val="28"/>
          <w:szCs w:val="28"/>
        </w:rPr>
        <w:t xml:space="preserve">Аппарата Совета профсоюзов стран </w:t>
      </w:r>
      <w:r w:rsidR="00870096" w:rsidRPr="00F779CA">
        <w:rPr>
          <w:rFonts w:ascii="Times New Roman" w:hAnsi="Times New Roman" w:cs="Times New Roman"/>
          <w:sz w:val="28"/>
          <w:szCs w:val="28"/>
        </w:rPr>
        <w:t xml:space="preserve"> Центральной Азии</w:t>
      </w:r>
      <w:proofErr w:type="gramEnd"/>
      <w:r w:rsidR="00A978E8" w:rsidRPr="00F779CA">
        <w:rPr>
          <w:rFonts w:ascii="Times New Roman" w:hAnsi="Times New Roman" w:cs="Times New Roman"/>
          <w:sz w:val="28"/>
          <w:szCs w:val="28"/>
        </w:rPr>
        <w:t xml:space="preserve"> </w:t>
      </w:r>
      <w:r w:rsidR="00870096" w:rsidRPr="00F779CA">
        <w:rPr>
          <w:rFonts w:ascii="Times New Roman" w:hAnsi="Times New Roman" w:cs="Times New Roman"/>
          <w:sz w:val="28"/>
          <w:szCs w:val="28"/>
        </w:rPr>
        <w:t xml:space="preserve">и предложить к рассмотрению </w:t>
      </w:r>
      <w:r w:rsidR="006A7879" w:rsidRPr="00F779CA">
        <w:rPr>
          <w:rFonts w:ascii="Times New Roman" w:hAnsi="Times New Roman" w:cs="Times New Roman"/>
          <w:sz w:val="28"/>
          <w:szCs w:val="28"/>
        </w:rPr>
        <w:t>на очередное заседание Совета профсоюзов стран Центральной</w:t>
      </w:r>
      <w:r w:rsidR="00A978E8" w:rsidRPr="00F779CA">
        <w:rPr>
          <w:rFonts w:ascii="Times New Roman" w:hAnsi="Times New Roman" w:cs="Times New Roman"/>
          <w:sz w:val="28"/>
          <w:szCs w:val="28"/>
        </w:rPr>
        <w:t xml:space="preserve"> Азии.</w:t>
      </w:r>
    </w:p>
    <w:p w:rsidR="00B37B81" w:rsidRPr="00F779CA" w:rsidRDefault="00F779CA" w:rsidP="00E378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7835">
        <w:rPr>
          <w:rFonts w:ascii="Times New Roman" w:hAnsi="Times New Roman" w:cs="Times New Roman"/>
          <w:sz w:val="28"/>
          <w:szCs w:val="28"/>
        </w:rPr>
        <w:t xml:space="preserve"> </w:t>
      </w:r>
      <w:r w:rsidR="00E37835">
        <w:rPr>
          <w:rFonts w:ascii="Times New Roman" w:hAnsi="Times New Roman" w:cs="Times New Roman"/>
          <w:sz w:val="28"/>
          <w:szCs w:val="28"/>
        </w:rPr>
        <w:tab/>
      </w:r>
      <w:r w:rsidR="00A978E8" w:rsidRPr="00F779CA">
        <w:rPr>
          <w:rFonts w:ascii="Times New Roman" w:hAnsi="Times New Roman" w:cs="Times New Roman"/>
          <w:sz w:val="28"/>
          <w:szCs w:val="28"/>
        </w:rPr>
        <w:t xml:space="preserve">В целях адаптации </w:t>
      </w:r>
      <w:r w:rsidR="00824BC8" w:rsidRPr="00F779CA">
        <w:rPr>
          <w:rFonts w:ascii="Times New Roman" w:hAnsi="Times New Roman" w:cs="Times New Roman"/>
          <w:sz w:val="28"/>
          <w:szCs w:val="28"/>
        </w:rPr>
        <w:t>рабочей деятельности</w:t>
      </w:r>
      <w:r w:rsidR="00A978E8" w:rsidRPr="00F779CA"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="008009D9" w:rsidRPr="00F779CA">
        <w:rPr>
          <w:rFonts w:ascii="Times New Roman" w:hAnsi="Times New Roman" w:cs="Times New Roman"/>
          <w:sz w:val="28"/>
          <w:szCs w:val="28"/>
        </w:rPr>
        <w:t xml:space="preserve"> </w:t>
      </w:r>
      <w:r w:rsidR="00824BC8" w:rsidRPr="00F779CA">
        <w:rPr>
          <w:rFonts w:ascii="Times New Roman" w:hAnsi="Times New Roman" w:cs="Times New Roman"/>
          <w:sz w:val="28"/>
          <w:szCs w:val="28"/>
        </w:rPr>
        <w:t xml:space="preserve">к </w:t>
      </w:r>
      <w:r w:rsidR="00A978E8" w:rsidRPr="00F779CA">
        <w:rPr>
          <w:rFonts w:ascii="Times New Roman" w:hAnsi="Times New Roman" w:cs="Times New Roman"/>
          <w:sz w:val="28"/>
          <w:szCs w:val="28"/>
        </w:rPr>
        <w:t>гибким формам</w:t>
      </w:r>
      <w:r w:rsidR="008009D9" w:rsidRPr="00F779CA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="00A978E8" w:rsidRPr="00F779CA">
        <w:rPr>
          <w:rFonts w:ascii="Times New Roman" w:hAnsi="Times New Roman" w:cs="Times New Roman"/>
          <w:sz w:val="28"/>
          <w:szCs w:val="28"/>
        </w:rPr>
        <w:t xml:space="preserve"> отношений, разработать</w:t>
      </w:r>
      <w:r w:rsidR="00824BC8" w:rsidRPr="00F779CA">
        <w:rPr>
          <w:rFonts w:ascii="Times New Roman" w:hAnsi="Times New Roman" w:cs="Times New Roman"/>
          <w:sz w:val="28"/>
          <w:szCs w:val="28"/>
        </w:rPr>
        <w:t xml:space="preserve"> и представить к рассмотрению на очередное заседание Совета профсоюзов стран Центральной Азии</w:t>
      </w:r>
      <w:r w:rsidR="00A16B38" w:rsidRPr="00F779CA">
        <w:rPr>
          <w:rFonts w:ascii="Times New Roman" w:hAnsi="Times New Roman" w:cs="Times New Roman"/>
          <w:sz w:val="28"/>
          <w:szCs w:val="28"/>
        </w:rPr>
        <w:t xml:space="preserve"> </w:t>
      </w:r>
      <w:r w:rsidR="00B37B81" w:rsidRPr="00F779CA">
        <w:rPr>
          <w:rFonts w:ascii="Times New Roman" w:hAnsi="Times New Roman" w:cs="Times New Roman"/>
          <w:sz w:val="28"/>
          <w:szCs w:val="28"/>
        </w:rPr>
        <w:t>«</w:t>
      </w:r>
      <w:r w:rsidR="00A16B38" w:rsidRPr="00F779CA">
        <w:rPr>
          <w:rFonts w:ascii="Times New Roman" w:hAnsi="Times New Roman" w:cs="Times New Roman"/>
          <w:sz w:val="28"/>
          <w:szCs w:val="28"/>
        </w:rPr>
        <w:t>Единые с</w:t>
      </w:r>
      <w:r w:rsidR="00B37B81" w:rsidRPr="00F779CA">
        <w:rPr>
          <w:rFonts w:ascii="Times New Roman" w:hAnsi="Times New Roman" w:cs="Times New Roman"/>
          <w:sz w:val="28"/>
          <w:szCs w:val="28"/>
        </w:rPr>
        <w:t xml:space="preserve">тандарты </w:t>
      </w:r>
      <w:r w:rsidR="008009D9" w:rsidRPr="00F779CA">
        <w:rPr>
          <w:rFonts w:ascii="Times New Roman" w:hAnsi="Times New Roman" w:cs="Times New Roman"/>
          <w:sz w:val="28"/>
          <w:szCs w:val="28"/>
        </w:rPr>
        <w:t>защиты прав работников, регулирующих использование искусственного и</w:t>
      </w:r>
      <w:r w:rsidR="00B67DE0" w:rsidRPr="00F779CA">
        <w:rPr>
          <w:rFonts w:ascii="Times New Roman" w:hAnsi="Times New Roman" w:cs="Times New Roman"/>
          <w:sz w:val="28"/>
          <w:szCs w:val="28"/>
        </w:rPr>
        <w:t>нт</w:t>
      </w:r>
      <w:r w:rsidR="00A978E8" w:rsidRPr="00F779CA">
        <w:rPr>
          <w:rFonts w:ascii="Times New Roman" w:hAnsi="Times New Roman" w:cs="Times New Roman"/>
          <w:sz w:val="28"/>
          <w:szCs w:val="28"/>
        </w:rPr>
        <w:t>еллекта в трудовых отношениях»,</w:t>
      </w:r>
      <w:r w:rsidR="008009D9" w:rsidRPr="00F779CA">
        <w:rPr>
          <w:rFonts w:ascii="Times New Roman" w:hAnsi="Times New Roman" w:cs="Times New Roman"/>
          <w:sz w:val="28"/>
          <w:szCs w:val="28"/>
        </w:rPr>
        <w:t xml:space="preserve"> как инструмент защиты прав работников в условиях развития циф</w:t>
      </w:r>
      <w:r w:rsidR="00824BC8" w:rsidRPr="00F779CA">
        <w:rPr>
          <w:rFonts w:ascii="Times New Roman" w:hAnsi="Times New Roman" w:cs="Times New Roman"/>
          <w:sz w:val="28"/>
          <w:szCs w:val="28"/>
        </w:rPr>
        <w:t>ровой экономики, а также</w:t>
      </w:r>
      <w:r w:rsidR="008009D9" w:rsidRPr="00F779CA">
        <w:rPr>
          <w:rFonts w:ascii="Times New Roman" w:hAnsi="Times New Roman" w:cs="Times New Roman"/>
          <w:sz w:val="28"/>
          <w:szCs w:val="28"/>
        </w:rPr>
        <w:t xml:space="preserve"> как возможность освоен</w:t>
      </w:r>
      <w:r w:rsidR="00824BC8" w:rsidRPr="00F779CA">
        <w:rPr>
          <w:rFonts w:ascii="Times New Roman" w:hAnsi="Times New Roman" w:cs="Times New Roman"/>
          <w:sz w:val="28"/>
          <w:szCs w:val="28"/>
        </w:rPr>
        <w:t xml:space="preserve">ия новых форматов солидарности и </w:t>
      </w:r>
      <w:r w:rsidR="008009D9" w:rsidRPr="00F779CA">
        <w:rPr>
          <w:rFonts w:ascii="Times New Roman" w:hAnsi="Times New Roman" w:cs="Times New Roman"/>
          <w:sz w:val="28"/>
          <w:szCs w:val="28"/>
        </w:rPr>
        <w:t>укрепления авторитета профсоюза через инновации</w:t>
      </w:r>
      <w:r w:rsidR="00A978E8" w:rsidRPr="00F779CA">
        <w:rPr>
          <w:rFonts w:ascii="Times New Roman" w:hAnsi="Times New Roman" w:cs="Times New Roman"/>
          <w:sz w:val="28"/>
          <w:szCs w:val="28"/>
        </w:rPr>
        <w:t>.</w:t>
      </w:r>
    </w:p>
    <w:p w:rsidR="00EA51D0" w:rsidRPr="00F779CA" w:rsidRDefault="00F779CA" w:rsidP="00E378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7835">
        <w:rPr>
          <w:rFonts w:ascii="Times New Roman" w:hAnsi="Times New Roman" w:cs="Times New Roman"/>
          <w:sz w:val="28"/>
          <w:szCs w:val="28"/>
        </w:rPr>
        <w:t xml:space="preserve"> </w:t>
      </w:r>
      <w:r w:rsidR="00E37835">
        <w:rPr>
          <w:rFonts w:ascii="Times New Roman" w:hAnsi="Times New Roman" w:cs="Times New Roman"/>
          <w:sz w:val="28"/>
          <w:szCs w:val="28"/>
        </w:rPr>
        <w:tab/>
      </w:r>
      <w:r w:rsidR="006774F0" w:rsidRPr="00F779CA">
        <w:rPr>
          <w:rFonts w:ascii="Times New Roman" w:hAnsi="Times New Roman" w:cs="Times New Roman"/>
          <w:sz w:val="28"/>
          <w:szCs w:val="28"/>
        </w:rPr>
        <w:t>Дать старт инициативе по развитию мол</w:t>
      </w:r>
      <w:r w:rsidR="00FA1C94">
        <w:rPr>
          <w:rFonts w:ascii="Times New Roman" w:hAnsi="Times New Roman" w:cs="Times New Roman"/>
          <w:sz w:val="28"/>
          <w:szCs w:val="28"/>
        </w:rPr>
        <w:t xml:space="preserve">одёжного профсоюзного движения </w:t>
      </w:r>
      <w:r w:rsidR="006774F0" w:rsidRPr="00F779CA">
        <w:rPr>
          <w:rFonts w:ascii="Times New Roman" w:hAnsi="Times New Roman" w:cs="Times New Roman"/>
          <w:sz w:val="28"/>
          <w:szCs w:val="28"/>
        </w:rPr>
        <w:t>«Лучший Молодёжный совет», как инструмент укрепления лидерства и вовлеченности молодёжи.</w:t>
      </w:r>
    </w:p>
    <w:p w:rsidR="00EA51D0" w:rsidRPr="00F779CA" w:rsidRDefault="00F779CA" w:rsidP="00E378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37835">
        <w:rPr>
          <w:rFonts w:ascii="Times New Roman" w:hAnsi="Times New Roman" w:cs="Times New Roman"/>
          <w:sz w:val="28"/>
          <w:szCs w:val="28"/>
        </w:rPr>
        <w:t xml:space="preserve"> </w:t>
      </w:r>
      <w:r w:rsidR="00E37835">
        <w:rPr>
          <w:rFonts w:ascii="Times New Roman" w:hAnsi="Times New Roman" w:cs="Times New Roman"/>
          <w:sz w:val="28"/>
          <w:szCs w:val="28"/>
        </w:rPr>
        <w:tab/>
      </w:r>
      <w:r w:rsidR="00EA51D0" w:rsidRPr="00F779CA">
        <w:rPr>
          <w:rFonts w:ascii="Times New Roman" w:hAnsi="Times New Roman" w:cs="Times New Roman"/>
          <w:sz w:val="28"/>
          <w:szCs w:val="28"/>
        </w:rPr>
        <w:t>Провести очередное заседание Совета профсоюзов стран Центральной Азии</w:t>
      </w:r>
      <w:r w:rsidR="008009D9" w:rsidRPr="00F779CA">
        <w:rPr>
          <w:rFonts w:ascii="Times New Roman" w:hAnsi="Times New Roman" w:cs="Times New Roman"/>
          <w:sz w:val="28"/>
          <w:szCs w:val="28"/>
        </w:rPr>
        <w:t xml:space="preserve"> </w:t>
      </w:r>
      <w:r w:rsidR="00FF505B" w:rsidRPr="00F779CA">
        <w:rPr>
          <w:rFonts w:ascii="Times New Roman" w:hAnsi="Times New Roman" w:cs="Times New Roman"/>
          <w:sz w:val="28"/>
          <w:szCs w:val="28"/>
        </w:rPr>
        <w:t>27</w:t>
      </w:r>
      <w:r w:rsidR="00EA51D0" w:rsidRPr="00F779CA">
        <w:rPr>
          <w:rFonts w:ascii="Times New Roman" w:hAnsi="Times New Roman" w:cs="Times New Roman"/>
          <w:sz w:val="28"/>
          <w:szCs w:val="28"/>
        </w:rPr>
        <w:t>-</w:t>
      </w:r>
      <w:r w:rsidR="00FF505B" w:rsidRPr="00F779CA">
        <w:rPr>
          <w:rFonts w:ascii="Times New Roman" w:hAnsi="Times New Roman" w:cs="Times New Roman"/>
          <w:sz w:val="28"/>
          <w:szCs w:val="28"/>
        </w:rPr>
        <w:t>29</w:t>
      </w:r>
      <w:r w:rsidR="00EA51D0" w:rsidRPr="00F779CA">
        <w:rPr>
          <w:rFonts w:ascii="Times New Roman" w:hAnsi="Times New Roman" w:cs="Times New Roman"/>
          <w:sz w:val="28"/>
          <w:szCs w:val="28"/>
        </w:rPr>
        <w:t xml:space="preserve"> августа 2025 года в </w:t>
      </w:r>
      <w:r w:rsidR="008A75A8" w:rsidRPr="00F779CA">
        <w:rPr>
          <w:rFonts w:ascii="Times New Roman" w:hAnsi="Times New Roman" w:cs="Times New Roman"/>
          <w:sz w:val="28"/>
          <w:szCs w:val="28"/>
        </w:rPr>
        <w:t>Иссык-Кульской области</w:t>
      </w:r>
      <w:r w:rsidR="00014EDF" w:rsidRPr="00F779CA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:rsidR="00890AB9" w:rsidRDefault="00890AB9" w:rsidP="0089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505B" w:rsidRDefault="00FF505B" w:rsidP="0089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5E4" w:rsidRPr="0046086F" w:rsidRDefault="00890AB9" w:rsidP="00824BC8">
      <w:pPr>
        <w:spacing w:after="0"/>
        <w:jc w:val="both"/>
        <w:rPr>
          <w:sz w:val="28"/>
          <w:szCs w:val="28"/>
          <w:lang w:val="ky-KG"/>
        </w:rPr>
      </w:pPr>
      <w:r w:rsidRPr="00890AB9">
        <w:rPr>
          <w:rFonts w:ascii="Times New Roman" w:hAnsi="Times New Roman" w:cs="Times New Roman"/>
          <w:b/>
          <w:sz w:val="28"/>
          <w:szCs w:val="28"/>
        </w:rPr>
        <w:t>Генеральный секретарь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4BC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90AB9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890AB9">
        <w:rPr>
          <w:rFonts w:ascii="Times New Roman" w:hAnsi="Times New Roman" w:cs="Times New Roman"/>
          <w:b/>
          <w:sz w:val="28"/>
          <w:szCs w:val="28"/>
        </w:rPr>
        <w:t>Джумадилде</w:t>
      </w:r>
      <w:proofErr w:type="spellEnd"/>
      <w:r w:rsidR="0036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AB9">
        <w:rPr>
          <w:rFonts w:ascii="Times New Roman" w:hAnsi="Times New Roman" w:cs="Times New Roman"/>
          <w:b/>
          <w:sz w:val="28"/>
          <w:szCs w:val="28"/>
        </w:rPr>
        <w:t>уулу</w:t>
      </w:r>
      <w:proofErr w:type="spellEnd"/>
    </w:p>
    <w:sectPr w:rsidR="005515E4" w:rsidRPr="0046086F" w:rsidSect="00DA4E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C2" w:rsidRDefault="00ED08C2" w:rsidP="00384A97">
      <w:pPr>
        <w:spacing w:after="0" w:line="240" w:lineRule="auto"/>
      </w:pPr>
      <w:r>
        <w:separator/>
      </w:r>
    </w:p>
  </w:endnote>
  <w:endnote w:type="continuationSeparator" w:id="0">
    <w:p w:rsidR="00ED08C2" w:rsidRDefault="00ED08C2" w:rsidP="003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97" w:rsidRDefault="00384A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7969"/>
      <w:docPartObj>
        <w:docPartGallery w:val="Page Numbers (Bottom of Page)"/>
        <w:docPartUnique/>
      </w:docPartObj>
    </w:sdtPr>
    <w:sdtEndPr/>
    <w:sdtContent>
      <w:p w:rsidR="00384A97" w:rsidRDefault="004767E1">
        <w:pPr>
          <w:pStyle w:val="a6"/>
          <w:jc w:val="right"/>
        </w:pPr>
        <w:r>
          <w:fldChar w:fldCharType="begin"/>
        </w:r>
        <w:r w:rsidR="00384A97">
          <w:instrText>PAGE   \* MERGEFORMAT</w:instrText>
        </w:r>
        <w:r>
          <w:fldChar w:fldCharType="separate"/>
        </w:r>
        <w:r w:rsidR="00DA4E05">
          <w:rPr>
            <w:noProof/>
          </w:rPr>
          <w:t>1</w:t>
        </w:r>
        <w:r>
          <w:fldChar w:fldCharType="end"/>
        </w:r>
      </w:p>
    </w:sdtContent>
  </w:sdt>
  <w:p w:rsidR="00384A97" w:rsidRDefault="00384A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97" w:rsidRDefault="00384A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C2" w:rsidRDefault="00ED08C2" w:rsidP="00384A97">
      <w:pPr>
        <w:spacing w:after="0" w:line="240" w:lineRule="auto"/>
      </w:pPr>
      <w:r>
        <w:separator/>
      </w:r>
    </w:p>
  </w:footnote>
  <w:footnote w:type="continuationSeparator" w:id="0">
    <w:p w:rsidR="00ED08C2" w:rsidRDefault="00ED08C2" w:rsidP="003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97" w:rsidRDefault="00384A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97" w:rsidRDefault="00384A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97" w:rsidRDefault="00384A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862"/>
    <w:multiLevelType w:val="hybridMultilevel"/>
    <w:tmpl w:val="D62A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83DEA"/>
    <w:multiLevelType w:val="hybridMultilevel"/>
    <w:tmpl w:val="0CE6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3515D"/>
    <w:multiLevelType w:val="hybridMultilevel"/>
    <w:tmpl w:val="23A0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00C2B"/>
    <w:multiLevelType w:val="hybridMultilevel"/>
    <w:tmpl w:val="7254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86582"/>
    <w:multiLevelType w:val="hybridMultilevel"/>
    <w:tmpl w:val="54444E22"/>
    <w:lvl w:ilvl="0" w:tplc="0132224E">
      <w:start w:val="1"/>
      <w:numFmt w:val="decimal"/>
      <w:lvlText w:val="%1."/>
      <w:lvlJc w:val="left"/>
      <w:pPr>
        <w:ind w:left="78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17826DC"/>
    <w:multiLevelType w:val="hybridMultilevel"/>
    <w:tmpl w:val="8DD0E9A0"/>
    <w:lvl w:ilvl="0" w:tplc="4E8A5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BD6A6F"/>
    <w:multiLevelType w:val="hybridMultilevel"/>
    <w:tmpl w:val="DAD0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F0E9A"/>
    <w:multiLevelType w:val="hybridMultilevel"/>
    <w:tmpl w:val="715C4A90"/>
    <w:lvl w:ilvl="0" w:tplc="EA149518">
      <w:start w:val="1"/>
      <w:numFmt w:val="decimal"/>
      <w:lvlText w:val="%1."/>
      <w:lvlJc w:val="left"/>
      <w:pPr>
        <w:ind w:left="220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5FA87B8A"/>
    <w:multiLevelType w:val="hybridMultilevel"/>
    <w:tmpl w:val="80E0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740A5"/>
    <w:multiLevelType w:val="hybridMultilevel"/>
    <w:tmpl w:val="8418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113F7"/>
    <w:multiLevelType w:val="hybridMultilevel"/>
    <w:tmpl w:val="50D2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47951"/>
    <w:multiLevelType w:val="hybridMultilevel"/>
    <w:tmpl w:val="E8406F9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7F2D23DC"/>
    <w:multiLevelType w:val="hybridMultilevel"/>
    <w:tmpl w:val="239A159A"/>
    <w:lvl w:ilvl="0" w:tplc="0B6EFF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EEF"/>
    <w:rsid w:val="00004AD2"/>
    <w:rsid w:val="00014EDF"/>
    <w:rsid w:val="00021835"/>
    <w:rsid w:val="000316E9"/>
    <w:rsid w:val="00032278"/>
    <w:rsid w:val="00044B70"/>
    <w:rsid w:val="00056C19"/>
    <w:rsid w:val="0006593C"/>
    <w:rsid w:val="00067FA6"/>
    <w:rsid w:val="0007196C"/>
    <w:rsid w:val="00071E90"/>
    <w:rsid w:val="00090B7C"/>
    <w:rsid w:val="00092746"/>
    <w:rsid w:val="000970EE"/>
    <w:rsid w:val="000A3553"/>
    <w:rsid w:val="000B1EAD"/>
    <w:rsid w:val="000C3CCC"/>
    <w:rsid w:val="000C4F91"/>
    <w:rsid w:val="0010082E"/>
    <w:rsid w:val="00121F0E"/>
    <w:rsid w:val="00123B83"/>
    <w:rsid w:val="00142C03"/>
    <w:rsid w:val="00161B00"/>
    <w:rsid w:val="00176733"/>
    <w:rsid w:val="001A11E9"/>
    <w:rsid w:val="001A5C84"/>
    <w:rsid w:val="001B45C4"/>
    <w:rsid w:val="001C1017"/>
    <w:rsid w:val="001D78E6"/>
    <w:rsid w:val="001E1391"/>
    <w:rsid w:val="001E4EB9"/>
    <w:rsid w:val="001F1C1A"/>
    <w:rsid w:val="001F3603"/>
    <w:rsid w:val="001F4F8D"/>
    <w:rsid w:val="0020106B"/>
    <w:rsid w:val="0020263F"/>
    <w:rsid w:val="00226495"/>
    <w:rsid w:val="002270E1"/>
    <w:rsid w:val="002313BC"/>
    <w:rsid w:val="00236375"/>
    <w:rsid w:val="0024412E"/>
    <w:rsid w:val="002576E2"/>
    <w:rsid w:val="00262097"/>
    <w:rsid w:val="002624D5"/>
    <w:rsid w:val="00262A7F"/>
    <w:rsid w:val="00274021"/>
    <w:rsid w:val="00275FD7"/>
    <w:rsid w:val="00294230"/>
    <w:rsid w:val="002D3445"/>
    <w:rsid w:val="002E0395"/>
    <w:rsid w:val="00300890"/>
    <w:rsid w:val="003012BF"/>
    <w:rsid w:val="0030229F"/>
    <w:rsid w:val="00323B48"/>
    <w:rsid w:val="00330AA7"/>
    <w:rsid w:val="00335CF9"/>
    <w:rsid w:val="003409A9"/>
    <w:rsid w:val="00346B96"/>
    <w:rsid w:val="0035373A"/>
    <w:rsid w:val="003538E3"/>
    <w:rsid w:val="00355A76"/>
    <w:rsid w:val="00361BD0"/>
    <w:rsid w:val="00362EF1"/>
    <w:rsid w:val="00365301"/>
    <w:rsid w:val="003666E2"/>
    <w:rsid w:val="00367588"/>
    <w:rsid w:val="00370E5B"/>
    <w:rsid w:val="0037106E"/>
    <w:rsid w:val="0037202E"/>
    <w:rsid w:val="00375978"/>
    <w:rsid w:val="00380620"/>
    <w:rsid w:val="0038123D"/>
    <w:rsid w:val="00384A97"/>
    <w:rsid w:val="00392076"/>
    <w:rsid w:val="003956A7"/>
    <w:rsid w:val="003A2B2D"/>
    <w:rsid w:val="003B1282"/>
    <w:rsid w:val="003D4E29"/>
    <w:rsid w:val="003D5452"/>
    <w:rsid w:val="003D6743"/>
    <w:rsid w:val="003E57DC"/>
    <w:rsid w:val="003F483B"/>
    <w:rsid w:val="0041554F"/>
    <w:rsid w:val="00423DD3"/>
    <w:rsid w:val="004260C8"/>
    <w:rsid w:val="0046086F"/>
    <w:rsid w:val="0046498B"/>
    <w:rsid w:val="0047549F"/>
    <w:rsid w:val="00475ACD"/>
    <w:rsid w:val="004761D2"/>
    <w:rsid w:val="004767E1"/>
    <w:rsid w:val="00490C99"/>
    <w:rsid w:val="00492AC9"/>
    <w:rsid w:val="004942A2"/>
    <w:rsid w:val="004B6EEB"/>
    <w:rsid w:val="004C1BC2"/>
    <w:rsid w:val="004C30A0"/>
    <w:rsid w:val="004C33BC"/>
    <w:rsid w:val="004C4F46"/>
    <w:rsid w:val="004C7BE6"/>
    <w:rsid w:val="004D198A"/>
    <w:rsid w:val="005149B3"/>
    <w:rsid w:val="005316B3"/>
    <w:rsid w:val="00531C71"/>
    <w:rsid w:val="005409D7"/>
    <w:rsid w:val="005515E4"/>
    <w:rsid w:val="0056519C"/>
    <w:rsid w:val="005670AB"/>
    <w:rsid w:val="00567BB7"/>
    <w:rsid w:val="005703B4"/>
    <w:rsid w:val="00580748"/>
    <w:rsid w:val="00583936"/>
    <w:rsid w:val="005A02DF"/>
    <w:rsid w:val="005A4564"/>
    <w:rsid w:val="005B719B"/>
    <w:rsid w:val="005C4095"/>
    <w:rsid w:val="005C44A2"/>
    <w:rsid w:val="005C7CB9"/>
    <w:rsid w:val="005D5EC0"/>
    <w:rsid w:val="005E0786"/>
    <w:rsid w:val="005F217C"/>
    <w:rsid w:val="005F68BF"/>
    <w:rsid w:val="00607720"/>
    <w:rsid w:val="00617C98"/>
    <w:rsid w:val="00621E1C"/>
    <w:rsid w:val="0066409E"/>
    <w:rsid w:val="00673521"/>
    <w:rsid w:val="006774F0"/>
    <w:rsid w:val="00683141"/>
    <w:rsid w:val="00697DB1"/>
    <w:rsid w:val="006A7371"/>
    <w:rsid w:val="006A76FC"/>
    <w:rsid w:val="006A7879"/>
    <w:rsid w:val="006B1636"/>
    <w:rsid w:val="006B4BD9"/>
    <w:rsid w:val="006D41DF"/>
    <w:rsid w:val="006E3DB8"/>
    <w:rsid w:val="006F4F6B"/>
    <w:rsid w:val="006F5FB3"/>
    <w:rsid w:val="007021EC"/>
    <w:rsid w:val="007061F3"/>
    <w:rsid w:val="0071535A"/>
    <w:rsid w:val="007167FE"/>
    <w:rsid w:val="00720F50"/>
    <w:rsid w:val="0073047C"/>
    <w:rsid w:val="00733596"/>
    <w:rsid w:val="007420AF"/>
    <w:rsid w:val="00742DBC"/>
    <w:rsid w:val="00745B3F"/>
    <w:rsid w:val="00765B65"/>
    <w:rsid w:val="00770558"/>
    <w:rsid w:val="0077328D"/>
    <w:rsid w:val="007740DC"/>
    <w:rsid w:val="00782A7A"/>
    <w:rsid w:val="00783E9E"/>
    <w:rsid w:val="0078661E"/>
    <w:rsid w:val="007A2EF4"/>
    <w:rsid w:val="007C5157"/>
    <w:rsid w:val="007D11C3"/>
    <w:rsid w:val="007D59F7"/>
    <w:rsid w:val="007D60A9"/>
    <w:rsid w:val="007E64A8"/>
    <w:rsid w:val="008009D9"/>
    <w:rsid w:val="00824BC8"/>
    <w:rsid w:val="00825C1F"/>
    <w:rsid w:val="00847CE1"/>
    <w:rsid w:val="00854EBF"/>
    <w:rsid w:val="00854FD4"/>
    <w:rsid w:val="00855074"/>
    <w:rsid w:val="00870096"/>
    <w:rsid w:val="00887CFA"/>
    <w:rsid w:val="0089083D"/>
    <w:rsid w:val="00890AB9"/>
    <w:rsid w:val="008919C4"/>
    <w:rsid w:val="00893C61"/>
    <w:rsid w:val="008940A8"/>
    <w:rsid w:val="00895853"/>
    <w:rsid w:val="00896F6B"/>
    <w:rsid w:val="008A1224"/>
    <w:rsid w:val="008A75A8"/>
    <w:rsid w:val="008B7EA7"/>
    <w:rsid w:val="008D472B"/>
    <w:rsid w:val="008D53BB"/>
    <w:rsid w:val="008E0A28"/>
    <w:rsid w:val="008E1704"/>
    <w:rsid w:val="008E1A58"/>
    <w:rsid w:val="008E6D51"/>
    <w:rsid w:val="008F143A"/>
    <w:rsid w:val="008F3A49"/>
    <w:rsid w:val="008F4362"/>
    <w:rsid w:val="008F43C4"/>
    <w:rsid w:val="00900826"/>
    <w:rsid w:val="00901A69"/>
    <w:rsid w:val="00901F07"/>
    <w:rsid w:val="00907F53"/>
    <w:rsid w:val="00916EB5"/>
    <w:rsid w:val="00922125"/>
    <w:rsid w:val="009270C7"/>
    <w:rsid w:val="00931DE3"/>
    <w:rsid w:val="00934EA7"/>
    <w:rsid w:val="009455AB"/>
    <w:rsid w:val="00950020"/>
    <w:rsid w:val="0095145B"/>
    <w:rsid w:val="00952F95"/>
    <w:rsid w:val="0096607E"/>
    <w:rsid w:val="00971DEB"/>
    <w:rsid w:val="00971EEF"/>
    <w:rsid w:val="00977655"/>
    <w:rsid w:val="0098316C"/>
    <w:rsid w:val="00986D3C"/>
    <w:rsid w:val="009A5A61"/>
    <w:rsid w:val="009D219E"/>
    <w:rsid w:val="009D2AC3"/>
    <w:rsid w:val="009D34AE"/>
    <w:rsid w:val="009F3C8D"/>
    <w:rsid w:val="00A0399C"/>
    <w:rsid w:val="00A07DA0"/>
    <w:rsid w:val="00A10346"/>
    <w:rsid w:val="00A16B38"/>
    <w:rsid w:val="00A54A3E"/>
    <w:rsid w:val="00A62A21"/>
    <w:rsid w:val="00A62E14"/>
    <w:rsid w:val="00A86AA4"/>
    <w:rsid w:val="00A90EF6"/>
    <w:rsid w:val="00A9276D"/>
    <w:rsid w:val="00A978E8"/>
    <w:rsid w:val="00AB09F2"/>
    <w:rsid w:val="00AB58DB"/>
    <w:rsid w:val="00AC5BF2"/>
    <w:rsid w:val="00AC6095"/>
    <w:rsid w:val="00AC747E"/>
    <w:rsid w:val="00AD316F"/>
    <w:rsid w:val="00AD5D39"/>
    <w:rsid w:val="00AD7A15"/>
    <w:rsid w:val="00AE634D"/>
    <w:rsid w:val="00AE7A25"/>
    <w:rsid w:val="00AF2A57"/>
    <w:rsid w:val="00AF3750"/>
    <w:rsid w:val="00AF7502"/>
    <w:rsid w:val="00B01034"/>
    <w:rsid w:val="00B0616D"/>
    <w:rsid w:val="00B07DC0"/>
    <w:rsid w:val="00B12729"/>
    <w:rsid w:val="00B20B68"/>
    <w:rsid w:val="00B27A3E"/>
    <w:rsid w:val="00B27ED6"/>
    <w:rsid w:val="00B3219B"/>
    <w:rsid w:val="00B33B98"/>
    <w:rsid w:val="00B37B81"/>
    <w:rsid w:val="00B40C69"/>
    <w:rsid w:val="00B508EA"/>
    <w:rsid w:val="00B56373"/>
    <w:rsid w:val="00B63319"/>
    <w:rsid w:val="00B67DE0"/>
    <w:rsid w:val="00B70B0C"/>
    <w:rsid w:val="00B71776"/>
    <w:rsid w:val="00B71E11"/>
    <w:rsid w:val="00B7321E"/>
    <w:rsid w:val="00B737E7"/>
    <w:rsid w:val="00B83FAB"/>
    <w:rsid w:val="00B872B3"/>
    <w:rsid w:val="00B8740F"/>
    <w:rsid w:val="00B96934"/>
    <w:rsid w:val="00BB6683"/>
    <w:rsid w:val="00BC40E9"/>
    <w:rsid w:val="00BD236D"/>
    <w:rsid w:val="00BD4B3C"/>
    <w:rsid w:val="00BE1E20"/>
    <w:rsid w:val="00BE372C"/>
    <w:rsid w:val="00C030F0"/>
    <w:rsid w:val="00C168C6"/>
    <w:rsid w:val="00C337CC"/>
    <w:rsid w:val="00C422A2"/>
    <w:rsid w:val="00C53368"/>
    <w:rsid w:val="00C662A8"/>
    <w:rsid w:val="00C821B7"/>
    <w:rsid w:val="00C9399C"/>
    <w:rsid w:val="00C94A9B"/>
    <w:rsid w:val="00CA2909"/>
    <w:rsid w:val="00CA3935"/>
    <w:rsid w:val="00CB199C"/>
    <w:rsid w:val="00CC5A3C"/>
    <w:rsid w:val="00CE67BE"/>
    <w:rsid w:val="00CF01D6"/>
    <w:rsid w:val="00CF25E8"/>
    <w:rsid w:val="00CF40BF"/>
    <w:rsid w:val="00D001AD"/>
    <w:rsid w:val="00D04340"/>
    <w:rsid w:val="00D155A7"/>
    <w:rsid w:val="00D15F0D"/>
    <w:rsid w:val="00D26E2A"/>
    <w:rsid w:val="00D30A94"/>
    <w:rsid w:val="00D3467B"/>
    <w:rsid w:val="00D4426C"/>
    <w:rsid w:val="00D470C4"/>
    <w:rsid w:val="00D479C0"/>
    <w:rsid w:val="00D47A5A"/>
    <w:rsid w:val="00D5019E"/>
    <w:rsid w:val="00D57460"/>
    <w:rsid w:val="00D7255A"/>
    <w:rsid w:val="00D75BF0"/>
    <w:rsid w:val="00D95B32"/>
    <w:rsid w:val="00DA298C"/>
    <w:rsid w:val="00DA4E05"/>
    <w:rsid w:val="00DB34DE"/>
    <w:rsid w:val="00DB4EB6"/>
    <w:rsid w:val="00DB798D"/>
    <w:rsid w:val="00DC058C"/>
    <w:rsid w:val="00DD2671"/>
    <w:rsid w:val="00DD56D1"/>
    <w:rsid w:val="00DF4280"/>
    <w:rsid w:val="00DF593A"/>
    <w:rsid w:val="00E044B5"/>
    <w:rsid w:val="00E128EC"/>
    <w:rsid w:val="00E136FF"/>
    <w:rsid w:val="00E21FA6"/>
    <w:rsid w:val="00E31C02"/>
    <w:rsid w:val="00E37835"/>
    <w:rsid w:val="00E37D81"/>
    <w:rsid w:val="00E40C9A"/>
    <w:rsid w:val="00E47014"/>
    <w:rsid w:val="00E53243"/>
    <w:rsid w:val="00E576C2"/>
    <w:rsid w:val="00E620D1"/>
    <w:rsid w:val="00E6439E"/>
    <w:rsid w:val="00E75362"/>
    <w:rsid w:val="00E83D90"/>
    <w:rsid w:val="00E842C8"/>
    <w:rsid w:val="00E842E4"/>
    <w:rsid w:val="00E9140F"/>
    <w:rsid w:val="00E93231"/>
    <w:rsid w:val="00E942B0"/>
    <w:rsid w:val="00EA3CDA"/>
    <w:rsid w:val="00EA51D0"/>
    <w:rsid w:val="00EC0FEC"/>
    <w:rsid w:val="00ED033A"/>
    <w:rsid w:val="00ED08C2"/>
    <w:rsid w:val="00F03E3F"/>
    <w:rsid w:val="00F06747"/>
    <w:rsid w:val="00F1455C"/>
    <w:rsid w:val="00F1617E"/>
    <w:rsid w:val="00F20E0E"/>
    <w:rsid w:val="00F35059"/>
    <w:rsid w:val="00F501F1"/>
    <w:rsid w:val="00F6209B"/>
    <w:rsid w:val="00F63CC4"/>
    <w:rsid w:val="00F70E93"/>
    <w:rsid w:val="00F779CA"/>
    <w:rsid w:val="00F8671F"/>
    <w:rsid w:val="00F91673"/>
    <w:rsid w:val="00F91E9A"/>
    <w:rsid w:val="00F94154"/>
    <w:rsid w:val="00F94C28"/>
    <w:rsid w:val="00F969A1"/>
    <w:rsid w:val="00F9791A"/>
    <w:rsid w:val="00FA1C94"/>
    <w:rsid w:val="00FB1CEA"/>
    <w:rsid w:val="00FB2485"/>
    <w:rsid w:val="00FB761E"/>
    <w:rsid w:val="00FB78EA"/>
    <w:rsid w:val="00FD5F18"/>
    <w:rsid w:val="00FF1D13"/>
    <w:rsid w:val="00FF1DAB"/>
    <w:rsid w:val="00FF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A97"/>
  </w:style>
  <w:style w:type="paragraph" w:styleId="a6">
    <w:name w:val="footer"/>
    <w:basedOn w:val="a"/>
    <w:link w:val="a7"/>
    <w:uiPriority w:val="99"/>
    <w:unhideWhenUsed/>
    <w:rsid w:val="0038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A97"/>
  </w:style>
  <w:style w:type="paragraph" w:styleId="a8">
    <w:name w:val="Balloon Text"/>
    <w:basedOn w:val="a"/>
    <w:link w:val="a9"/>
    <w:uiPriority w:val="99"/>
    <w:semiHidden/>
    <w:unhideWhenUsed/>
    <w:rsid w:val="00B8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3F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E0F8-C537-4646-B8C0-ED25C090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2025-04-07T11:23:00Z</cp:lastPrinted>
  <dcterms:created xsi:type="dcterms:W3CDTF">2025-04-20T12:39:00Z</dcterms:created>
  <dcterms:modified xsi:type="dcterms:W3CDTF">2025-04-21T09:39:00Z</dcterms:modified>
</cp:coreProperties>
</file>