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003C3" w14:textId="77777777" w:rsidR="009310DA" w:rsidRDefault="009310DA" w:rsidP="00DD59D8">
      <w:pPr>
        <w:spacing w:after="0"/>
        <w:jc w:val="center"/>
        <w:rPr>
          <w:rFonts w:ascii="Times New Roman" w:hAnsi="Times New Roman" w:cs="Times New Roman"/>
          <w:b/>
          <w:bCs/>
          <w:sz w:val="28"/>
          <w:szCs w:val="28"/>
        </w:rPr>
      </w:pPr>
      <w:proofErr w:type="spellStart"/>
      <w:r w:rsidRPr="009310DA">
        <w:rPr>
          <w:rFonts w:ascii="Times New Roman" w:hAnsi="Times New Roman" w:cs="Times New Roman"/>
          <w:b/>
          <w:bCs/>
          <w:sz w:val="28"/>
          <w:szCs w:val="28"/>
        </w:rPr>
        <w:t>Regulations</w:t>
      </w:r>
      <w:proofErr w:type="spellEnd"/>
      <w:r w:rsidRPr="009310DA">
        <w:rPr>
          <w:rFonts w:ascii="Times New Roman" w:hAnsi="Times New Roman" w:cs="Times New Roman"/>
          <w:b/>
          <w:bCs/>
          <w:sz w:val="28"/>
          <w:szCs w:val="28"/>
        </w:rPr>
        <w:t xml:space="preserve"> </w:t>
      </w:r>
    </w:p>
    <w:p w14:paraId="044EB941" w14:textId="2C15E85D" w:rsidR="008C2976" w:rsidRPr="008C2976" w:rsidRDefault="009310DA" w:rsidP="00DD59D8">
      <w:pPr>
        <w:spacing w:after="0"/>
        <w:jc w:val="center"/>
        <w:rPr>
          <w:rFonts w:ascii="Times New Roman" w:hAnsi="Times New Roman" w:cs="Times New Roman"/>
          <w:b/>
          <w:bCs/>
          <w:sz w:val="28"/>
          <w:szCs w:val="28"/>
          <w:lang w:val="kk-KZ"/>
        </w:rPr>
      </w:pPr>
      <w:proofErr w:type="spellStart"/>
      <w:r w:rsidRPr="009310DA">
        <w:rPr>
          <w:rFonts w:ascii="Times New Roman" w:hAnsi="Times New Roman" w:cs="Times New Roman"/>
          <w:b/>
          <w:bCs/>
          <w:sz w:val="28"/>
          <w:szCs w:val="28"/>
        </w:rPr>
        <w:t>on</w:t>
      </w:r>
      <w:proofErr w:type="spellEnd"/>
      <w:r w:rsidRPr="009310DA">
        <w:rPr>
          <w:rFonts w:ascii="Times New Roman" w:hAnsi="Times New Roman" w:cs="Times New Roman"/>
          <w:b/>
          <w:bCs/>
          <w:sz w:val="28"/>
          <w:szCs w:val="28"/>
        </w:rPr>
        <w:t xml:space="preserve"> </w:t>
      </w:r>
      <w:proofErr w:type="spellStart"/>
      <w:r w:rsidRPr="009310DA">
        <w:rPr>
          <w:rFonts w:ascii="Times New Roman" w:hAnsi="Times New Roman" w:cs="Times New Roman"/>
          <w:b/>
          <w:bCs/>
          <w:sz w:val="28"/>
          <w:szCs w:val="28"/>
        </w:rPr>
        <w:t>the</w:t>
      </w:r>
      <w:proofErr w:type="spellEnd"/>
      <w:r w:rsidRPr="009310DA">
        <w:rPr>
          <w:rFonts w:ascii="Times New Roman" w:hAnsi="Times New Roman" w:cs="Times New Roman"/>
          <w:b/>
          <w:bCs/>
          <w:sz w:val="28"/>
          <w:szCs w:val="28"/>
        </w:rPr>
        <w:t xml:space="preserve"> </w:t>
      </w:r>
      <w:proofErr w:type="spellStart"/>
      <w:r w:rsidRPr="009310DA">
        <w:rPr>
          <w:rFonts w:ascii="Times New Roman" w:hAnsi="Times New Roman" w:cs="Times New Roman"/>
          <w:b/>
          <w:bCs/>
          <w:sz w:val="28"/>
          <w:szCs w:val="28"/>
        </w:rPr>
        <w:t>review</w:t>
      </w:r>
      <w:proofErr w:type="spellEnd"/>
      <w:r w:rsidRPr="009310DA">
        <w:rPr>
          <w:rFonts w:ascii="Times New Roman" w:hAnsi="Times New Roman" w:cs="Times New Roman"/>
          <w:b/>
          <w:bCs/>
          <w:sz w:val="28"/>
          <w:szCs w:val="28"/>
        </w:rPr>
        <w:t xml:space="preserve"> - </w:t>
      </w:r>
      <w:proofErr w:type="spellStart"/>
      <w:r w:rsidRPr="009310DA">
        <w:rPr>
          <w:rFonts w:ascii="Times New Roman" w:hAnsi="Times New Roman" w:cs="Times New Roman"/>
          <w:b/>
          <w:bCs/>
          <w:sz w:val="28"/>
          <w:szCs w:val="28"/>
        </w:rPr>
        <w:t>competition</w:t>
      </w:r>
      <w:proofErr w:type="spellEnd"/>
      <w:r w:rsidRPr="009310DA">
        <w:rPr>
          <w:rFonts w:ascii="Times New Roman" w:hAnsi="Times New Roman" w:cs="Times New Roman"/>
          <w:b/>
          <w:bCs/>
          <w:sz w:val="28"/>
          <w:szCs w:val="28"/>
        </w:rPr>
        <w:t xml:space="preserve"> "The Best </w:t>
      </w:r>
      <w:proofErr w:type="spellStart"/>
      <w:r w:rsidRPr="009310DA">
        <w:rPr>
          <w:rFonts w:ascii="Times New Roman" w:hAnsi="Times New Roman" w:cs="Times New Roman"/>
          <w:b/>
          <w:bCs/>
          <w:sz w:val="28"/>
          <w:szCs w:val="28"/>
        </w:rPr>
        <w:t>Collective</w:t>
      </w:r>
      <w:proofErr w:type="spellEnd"/>
      <w:r w:rsidRPr="009310DA">
        <w:rPr>
          <w:rFonts w:ascii="Times New Roman" w:hAnsi="Times New Roman" w:cs="Times New Roman"/>
          <w:b/>
          <w:bCs/>
          <w:sz w:val="28"/>
          <w:szCs w:val="28"/>
        </w:rPr>
        <w:t xml:space="preserve"> Agreement-2023!" </w:t>
      </w:r>
      <w:proofErr w:type="spellStart"/>
      <w:r w:rsidRPr="009310DA">
        <w:rPr>
          <w:rFonts w:ascii="Times New Roman" w:hAnsi="Times New Roman" w:cs="Times New Roman"/>
          <w:b/>
          <w:bCs/>
          <w:sz w:val="28"/>
          <w:szCs w:val="28"/>
        </w:rPr>
        <w:t>primary</w:t>
      </w:r>
      <w:proofErr w:type="spellEnd"/>
      <w:r w:rsidRPr="009310DA">
        <w:rPr>
          <w:rFonts w:ascii="Times New Roman" w:hAnsi="Times New Roman" w:cs="Times New Roman"/>
          <w:b/>
          <w:bCs/>
          <w:sz w:val="28"/>
          <w:szCs w:val="28"/>
        </w:rPr>
        <w:t xml:space="preserve"> </w:t>
      </w:r>
      <w:proofErr w:type="spellStart"/>
      <w:r w:rsidRPr="009310DA">
        <w:rPr>
          <w:rFonts w:ascii="Times New Roman" w:hAnsi="Times New Roman" w:cs="Times New Roman"/>
          <w:b/>
          <w:bCs/>
          <w:sz w:val="28"/>
          <w:szCs w:val="28"/>
        </w:rPr>
        <w:t>trade</w:t>
      </w:r>
      <w:proofErr w:type="spellEnd"/>
      <w:r w:rsidRPr="009310DA">
        <w:rPr>
          <w:rFonts w:ascii="Times New Roman" w:hAnsi="Times New Roman" w:cs="Times New Roman"/>
          <w:b/>
          <w:bCs/>
          <w:sz w:val="28"/>
          <w:szCs w:val="28"/>
        </w:rPr>
        <w:t xml:space="preserve"> </w:t>
      </w:r>
      <w:proofErr w:type="spellStart"/>
      <w:r w:rsidRPr="009310DA">
        <w:rPr>
          <w:rFonts w:ascii="Times New Roman" w:hAnsi="Times New Roman" w:cs="Times New Roman"/>
          <w:b/>
          <w:bCs/>
          <w:sz w:val="28"/>
          <w:szCs w:val="28"/>
        </w:rPr>
        <w:t>union</w:t>
      </w:r>
      <w:proofErr w:type="spellEnd"/>
      <w:r w:rsidRPr="009310DA">
        <w:rPr>
          <w:rFonts w:ascii="Times New Roman" w:hAnsi="Times New Roman" w:cs="Times New Roman"/>
          <w:b/>
          <w:bCs/>
          <w:sz w:val="28"/>
          <w:szCs w:val="28"/>
        </w:rPr>
        <w:t xml:space="preserve"> </w:t>
      </w:r>
      <w:proofErr w:type="spellStart"/>
      <w:r w:rsidRPr="009310DA">
        <w:rPr>
          <w:rFonts w:ascii="Times New Roman" w:hAnsi="Times New Roman" w:cs="Times New Roman"/>
          <w:b/>
          <w:bCs/>
          <w:sz w:val="28"/>
          <w:szCs w:val="28"/>
        </w:rPr>
        <w:t>organizations</w:t>
      </w:r>
      <w:proofErr w:type="spellEnd"/>
      <w:r w:rsidRPr="009310DA">
        <w:rPr>
          <w:rFonts w:ascii="Times New Roman" w:hAnsi="Times New Roman" w:cs="Times New Roman"/>
          <w:b/>
          <w:bCs/>
          <w:sz w:val="28"/>
          <w:szCs w:val="28"/>
        </w:rPr>
        <w:t xml:space="preserve"> </w:t>
      </w:r>
      <w:proofErr w:type="spellStart"/>
      <w:r w:rsidRPr="009310DA">
        <w:rPr>
          <w:rFonts w:ascii="Times New Roman" w:hAnsi="Times New Roman" w:cs="Times New Roman"/>
          <w:b/>
          <w:bCs/>
          <w:sz w:val="28"/>
          <w:szCs w:val="28"/>
        </w:rPr>
        <w:t>of</w:t>
      </w:r>
      <w:proofErr w:type="spellEnd"/>
      <w:r w:rsidRPr="009310DA">
        <w:rPr>
          <w:rFonts w:ascii="Times New Roman" w:hAnsi="Times New Roman" w:cs="Times New Roman"/>
          <w:b/>
          <w:bCs/>
          <w:sz w:val="28"/>
          <w:szCs w:val="28"/>
        </w:rPr>
        <w:t xml:space="preserve"> </w:t>
      </w:r>
      <w:proofErr w:type="spellStart"/>
      <w:r w:rsidRPr="009310DA">
        <w:rPr>
          <w:rFonts w:ascii="Times New Roman" w:hAnsi="Times New Roman" w:cs="Times New Roman"/>
          <w:b/>
          <w:bCs/>
          <w:sz w:val="28"/>
          <w:szCs w:val="28"/>
        </w:rPr>
        <w:t>the</w:t>
      </w:r>
      <w:proofErr w:type="spellEnd"/>
      <w:r w:rsidRPr="009310DA">
        <w:rPr>
          <w:rFonts w:ascii="Times New Roman" w:hAnsi="Times New Roman" w:cs="Times New Roman"/>
          <w:b/>
          <w:bCs/>
          <w:sz w:val="28"/>
          <w:szCs w:val="28"/>
        </w:rPr>
        <w:t xml:space="preserve"> </w:t>
      </w:r>
      <w:proofErr w:type="spellStart"/>
      <w:r w:rsidRPr="009310DA">
        <w:rPr>
          <w:rFonts w:ascii="Times New Roman" w:hAnsi="Times New Roman" w:cs="Times New Roman"/>
          <w:b/>
          <w:bCs/>
          <w:sz w:val="28"/>
          <w:szCs w:val="28"/>
        </w:rPr>
        <w:t>countries</w:t>
      </w:r>
      <w:proofErr w:type="spellEnd"/>
      <w:r w:rsidRPr="009310DA">
        <w:rPr>
          <w:rFonts w:ascii="Times New Roman" w:hAnsi="Times New Roman" w:cs="Times New Roman"/>
          <w:b/>
          <w:bCs/>
          <w:sz w:val="28"/>
          <w:szCs w:val="28"/>
        </w:rPr>
        <w:t xml:space="preserve"> </w:t>
      </w:r>
      <w:proofErr w:type="spellStart"/>
      <w:r w:rsidRPr="009310DA">
        <w:rPr>
          <w:rFonts w:ascii="Times New Roman" w:hAnsi="Times New Roman" w:cs="Times New Roman"/>
          <w:b/>
          <w:bCs/>
          <w:sz w:val="28"/>
          <w:szCs w:val="28"/>
        </w:rPr>
        <w:t>of</w:t>
      </w:r>
      <w:proofErr w:type="spellEnd"/>
      <w:r w:rsidRPr="009310DA">
        <w:rPr>
          <w:rFonts w:ascii="Times New Roman" w:hAnsi="Times New Roman" w:cs="Times New Roman"/>
          <w:b/>
          <w:bCs/>
          <w:sz w:val="28"/>
          <w:szCs w:val="28"/>
        </w:rPr>
        <w:t xml:space="preserve"> Central Asia</w:t>
      </w:r>
    </w:p>
    <w:p w14:paraId="6D38C7FF" w14:textId="77777777" w:rsidR="00D64B04" w:rsidRDefault="00D64B04" w:rsidP="008C2976">
      <w:pPr>
        <w:jc w:val="center"/>
        <w:rPr>
          <w:rFonts w:ascii="Times New Roman" w:hAnsi="Times New Roman" w:cs="Times New Roman"/>
          <w:sz w:val="28"/>
          <w:szCs w:val="28"/>
        </w:rPr>
      </w:pPr>
    </w:p>
    <w:p w14:paraId="6165CE30" w14:textId="7893A0D1" w:rsidR="008C2976" w:rsidRDefault="008C2976" w:rsidP="008C2976">
      <w:pPr>
        <w:jc w:val="center"/>
        <w:rPr>
          <w:rFonts w:ascii="Times New Roman" w:hAnsi="Times New Roman" w:cs="Times New Roman"/>
          <w:sz w:val="28"/>
          <w:szCs w:val="28"/>
        </w:rPr>
      </w:pPr>
      <w:r w:rsidRPr="008C2976">
        <w:rPr>
          <w:rFonts w:ascii="Times New Roman" w:hAnsi="Times New Roman" w:cs="Times New Roman"/>
          <w:sz w:val="28"/>
          <w:szCs w:val="28"/>
        </w:rPr>
        <w:t xml:space="preserve">1. </w:t>
      </w:r>
      <w:r w:rsidR="009310DA" w:rsidRPr="009310DA">
        <w:rPr>
          <w:rFonts w:ascii="Times New Roman" w:hAnsi="Times New Roman" w:cs="Times New Roman"/>
          <w:sz w:val="28"/>
          <w:szCs w:val="28"/>
        </w:rPr>
        <w:t xml:space="preserve">General </w:t>
      </w:r>
      <w:proofErr w:type="spellStart"/>
      <w:r w:rsidR="009310DA" w:rsidRPr="009310DA">
        <w:rPr>
          <w:rFonts w:ascii="Times New Roman" w:hAnsi="Times New Roman" w:cs="Times New Roman"/>
          <w:sz w:val="28"/>
          <w:szCs w:val="28"/>
        </w:rPr>
        <w:t>provisions</w:t>
      </w:r>
      <w:proofErr w:type="spellEnd"/>
    </w:p>
    <w:p w14:paraId="4B48C45D" w14:textId="53CA6294" w:rsidR="002446CC" w:rsidRDefault="008C2976" w:rsidP="008C2976">
      <w:pPr>
        <w:ind w:firstLine="720"/>
        <w:jc w:val="both"/>
        <w:rPr>
          <w:rFonts w:ascii="Times New Roman" w:hAnsi="Times New Roman" w:cs="Times New Roman"/>
          <w:sz w:val="28"/>
          <w:szCs w:val="28"/>
        </w:rPr>
      </w:pPr>
      <w:r w:rsidRPr="008C2976">
        <w:rPr>
          <w:rFonts w:ascii="Times New Roman" w:hAnsi="Times New Roman" w:cs="Times New Roman"/>
          <w:sz w:val="28"/>
          <w:szCs w:val="28"/>
        </w:rPr>
        <w:t xml:space="preserve">1. </w:t>
      </w:r>
      <w:proofErr w:type="spellStart"/>
      <w:r w:rsidR="009310DA" w:rsidRPr="009310DA">
        <w:rPr>
          <w:rFonts w:ascii="Times New Roman" w:hAnsi="Times New Roman" w:cs="Times New Roman"/>
          <w:sz w:val="28"/>
          <w:szCs w:val="28"/>
        </w:rPr>
        <w:t>This</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Regulation</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determines</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the</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goals</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and</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objectives</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the</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procedure</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and</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conditions</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for</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holding</w:t>
      </w:r>
      <w:proofErr w:type="spellEnd"/>
      <w:r w:rsidR="009310DA" w:rsidRPr="009310DA">
        <w:rPr>
          <w:rFonts w:ascii="Times New Roman" w:hAnsi="Times New Roman" w:cs="Times New Roman"/>
          <w:sz w:val="28"/>
          <w:szCs w:val="28"/>
        </w:rPr>
        <w:t xml:space="preserve"> a </w:t>
      </w:r>
      <w:proofErr w:type="spellStart"/>
      <w:r w:rsidR="009310DA" w:rsidRPr="009310DA">
        <w:rPr>
          <w:rFonts w:ascii="Times New Roman" w:hAnsi="Times New Roman" w:cs="Times New Roman"/>
          <w:sz w:val="28"/>
          <w:szCs w:val="28"/>
        </w:rPr>
        <w:t>review</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competition</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hereinafter</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referred</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to</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as</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the</w:t>
      </w:r>
      <w:proofErr w:type="spellEnd"/>
      <w:r w:rsidR="009310DA" w:rsidRPr="009310DA">
        <w:rPr>
          <w:rFonts w:ascii="Times New Roman" w:hAnsi="Times New Roman" w:cs="Times New Roman"/>
          <w:sz w:val="28"/>
          <w:szCs w:val="28"/>
        </w:rPr>
        <w:t xml:space="preserve"> Review) </w:t>
      </w:r>
      <w:proofErr w:type="spellStart"/>
      <w:r w:rsidR="009310DA" w:rsidRPr="009310DA">
        <w:rPr>
          <w:rFonts w:ascii="Times New Roman" w:hAnsi="Times New Roman" w:cs="Times New Roman"/>
          <w:sz w:val="28"/>
          <w:szCs w:val="28"/>
        </w:rPr>
        <w:t>by</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the</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primary</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trade</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union</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organizations</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of</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members</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of</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the</w:t>
      </w:r>
      <w:proofErr w:type="spellEnd"/>
      <w:r w:rsidR="009310DA" w:rsidRPr="009310DA">
        <w:rPr>
          <w:rFonts w:ascii="Times New Roman" w:hAnsi="Times New Roman" w:cs="Times New Roman"/>
          <w:sz w:val="28"/>
          <w:szCs w:val="28"/>
        </w:rPr>
        <w:t xml:space="preserve"> Council </w:t>
      </w:r>
      <w:proofErr w:type="spellStart"/>
      <w:r w:rsidR="009310DA" w:rsidRPr="009310DA">
        <w:rPr>
          <w:rFonts w:ascii="Times New Roman" w:hAnsi="Times New Roman" w:cs="Times New Roman"/>
          <w:sz w:val="28"/>
          <w:szCs w:val="28"/>
        </w:rPr>
        <w:t>of</w:t>
      </w:r>
      <w:proofErr w:type="spellEnd"/>
      <w:r w:rsidR="009310DA" w:rsidRPr="009310DA">
        <w:rPr>
          <w:rFonts w:ascii="Times New Roman" w:hAnsi="Times New Roman" w:cs="Times New Roman"/>
          <w:sz w:val="28"/>
          <w:szCs w:val="28"/>
        </w:rPr>
        <w:t xml:space="preserve"> Trade </w:t>
      </w:r>
      <w:proofErr w:type="spellStart"/>
      <w:r w:rsidR="009310DA" w:rsidRPr="009310DA">
        <w:rPr>
          <w:rFonts w:ascii="Times New Roman" w:hAnsi="Times New Roman" w:cs="Times New Roman"/>
          <w:sz w:val="28"/>
          <w:szCs w:val="28"/>
        </w:rPr>
        <w:t>Unions</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of</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the</w:t>
      </w:r>
      <w:proofErr w:type="spellEnd"/>
      <w:r w:rsidR="009310DA" w:rsidRPr="009310DA">
        <w:rPr>
          <w:rFonts w:ascii="Times New Roman" w:hAnsi="Times New Roman" w:cs="Times New Roman"/>
          <w:sz w:val="28"/>
          <w:szCs w:val="28"/>
        </w:rPr>
        <w:t xml:space="preserve"> Central </w:t>
      </w:r>
      <w:proofErr w:type="spellStart"/>
      <w:r w:rsidR="009310DA" w:rsidRPr="009310DA">
        <w:rPr>
          <w:rFonts w:ascii="Times New Roman" w:hAnsi="Times New Roman" w:cs="Times New Roman"/>
          <w:sz w:val="28"/>
          <w:szCs w:val="28"/>
        </w:rPr>
        <w:t>Asian</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countries</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hereinafter</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referred</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to</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as</w:t>
      </w:r>
      <w:proofErr w:type="spellEnd"/>
      <w:r w:rsidR="009310DA" w:rsidRPr="009310DA">
        <w:rPr>
          <w:rFonts w:ascii="Times New Roman" w:hAnsi="Times New Roman" w:cs="Times New Roman"/>
          <w:sz w:val="28"/>
          <w:szCs w:val="28"/>
        </w:rPr>
        <w:t xml:space="preserve"> </w:t>
      </w:r>
      <w:r w:rsidR="009310DA">
        <w:rPr>
          <w:rFonts w:ascii="Times New Roman" w:hAnsi="Times New Roman" w:cs="Times New Roman"/>
          <w:sz w:val="28"/>
          <w:szCs w:val="28"/>
          <w:lang w:val="en-US"/>
        </w:rPr>
        <w:t>CTU</w:t>
      </w:r>
      <w:r w:rsidR="009310DA" w:rsidRPr="009310DA">
        <w:rPr>
          <w:rFonts w:ascii="Times New Roman" w:hAnsi="Times New Roman" w:cs="Times New Roman"/>
          <w:sz w:val="28"/>
          <w:szCs w:val="28"/>
        </w:rPr>
        <w:t xml:space="preserve">CA) </w:t>
      </w:r>
      <w:proofErr w:type="spellStart"/>
      <w:r w:rsidR="009310DA" w:rsidRPr="009310DA">
        <w:rPr>
          <w:rFonts w:ascii="Times New Roman" w:hAnsi="Times New Roman" w:cs="Times New Roman"/>
          <w:sz w:val="28"/>
          <w:szCs w:val="28"/>
        </w:rPr>
        <w:t>and</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awarding</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the</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winners</w:t>
      </w:r>
      <w:proofErr w:type="spellEnd"/>
      <w:r w:rsidRPr="00A67417">
        <w:rPr>
          <w:rFonts w:ascii="Times New Roman" w:hAnsi="Times New Roman" w:cs="Times New Roman"/>
          <w:sz w:val="28"/>
          <w:szCs w:val="28"/>
        </w:rPr>
        <w:t>.</w:t>
      </w:r>
      <w:r w:rsidRPr="008C2976">
        <w:rPr>
          <w:rFonts w:ascii="Times New Roman" w:hAnsi="Times New Roman" w:cs="Times New Roman"/>
          <w:sz w:val="28"/>
          <w:szCs w:val="28"/>
        </w:rPr>
        <w:t xml:space="preserve"> </w:t>
      </w:r>
    </w:p>
    <w:p w14:paraId="37481CEA" w14:textId="10CA4EF8" w:rsidR="00D64B04" w:rsidRDefault="008C2976" w:rsidP="008C2976">
      <w:pPr>
        <w:ind w:firstLine="720"/>
        <w:jc w:val="both"/>
        <w:rPr>
          <w:rFonts w:ascii="Times New Roman" w:hAnsi="Times New Roman" w:cs="Times New Roman"/>
          <w:sz w:val="28"/>
          <w:szCs w:val="28"/>
        </w:rPr>
      </w:pPr>
      <w:r w:rsidRPr="008C2976">
        <w:rPr>
          <w:rFonts w:ascii="Times New Roman" w:hAnsi="Times New Roman" w:cs="Times New Roman"/>
          <w:sz w:val="28"/>
          <w:szCs w:val="28"/>
        </w:rPr>
        <w:t xml:space="preserve">1.2. </w:t>
      </w:r>
      <w:r w:rsidR="009310DA" w:rsidRPr="009310DA">
        <w:rPr>
          <w:rFonts w:ascii="Times New Roman" w:hAnsi="Times New Roman" w:cs="Times New Roman"/>
          <w:sz w:val="28"/>
          <w:szCs w:val="28"/>
          <w:lang w:val="en-US"/>
        </w:rPr>
        <w:t xml:space="preserve">The review is held by </w:t>
      </w:r>
      <w:r w:rsidR="009310DA">
        <w:rPr>
          <w:rFonts w:ascii="Times New Roman" w:hAnsi="Times New Roman" w:cs="Times New Roman"/>
          <w:sz w:val="28"/>
          <w:szCs w:val="28"/>
          <w:lang w:val="en-US"/>
        </w:rPr>
        <w:t>CTU</w:t>
      </w:r>
      <w:r w:rsidR="009310DA" w:rsidRPr="009310DA">
        <w:rPr>
          <w:rFonts w:ascii="Times New Roman" w:hAnsi="Times New Roman" w:cs="Times New Roman"/>
          <w:sz w:val="28"/>
          <w:szCs w:val="28"/>
        </w:rPr>
        <w:t>CA</w:t>
      </w:r>
      <w:r w:rsidR="009310DA" w:rsidRPr="009310DA">
        <w:rPr>
          <w:rFonts w:ascii="Times New Roman" w:hAnsi="Times New Roman" w:cs="Times New Roman"/>
          <w:sz w:val="28"/>
          <w:szCs w:val="28"/>
          <w:lang w:val="en-US"/>
        </w:rPr>
        <w:t xml:space="preserve"> in accordance with these Regulations for the nomination - “Best Collective Agreement-2023!</w:t>
      </w:r>
      <w:r w:rsidRPr="008C2976">
        <w:rPr>
          <w:rFonts w:ascii="Times New Roman" w:hAnsi="Times New Roman" w:cs="Times New Roman"/>
          <w:sz w:val="28"/>
          <w:szCs w:val="28"/>
        </w:rPr>
        <w:t>».</w:t>
      </w:r>
    </w:p>
    <w:p w14:paraId="2936F510" w14:textId="0B141348" w:rsidR="00F67FA2" w:rsidRPr="00A67417" w:rsidRDefault="00F67FA2" w:rsidP="00F67FA2">
      <w:pPr>
        <w:spacing w:after="0" w:line="240" w:lineRule="auto"/>
        <w:ind w:firstLine="720"/>
        <w:jc w:val="both"/>
        <w:rPr>
          <w:rFonts w:ascii="Times New Roman" w:eastAsia="Times New Roman" w:hAnsi="Times New Roman" w:cs="Times New Roman"/>
          <w:sz w:val="28"/>
          <w:szCs w:val="28"/>
          <w:lang w:eastAsia="ru-RU"/>
        </w:rPr>
      </w:pPr>
      <w:r w:rsidRPr="00A67417">
        <w:rPr>
          <w:rFonts w:ascii="Times New Roman" w:hAnsi="Times New Roman" w:cs="Times New Roman"/>
          <w:sz w:val="28"/>
          <w:szCs w:val="28"/>
          <w:shd w:val="clear" w:color="auto" w:fill="FFFFFF"/>
        </w:rPr>
        <w:t xml:space="preserve">1.3. </w:t>
      </w:r>
      <w:r w:rsidR="009310DA" w:rsidRPr="009310DA">
        <w:rPr>
          <w:rFonts w:ascii="Times New Roman" w:hAnsi="Times New Roman" w:cs="Times New Roman"/>
          <w:sz w:val="28"/>
          <w:szCs w:val="28"/>
          <w:shd w:val="clear" w:color="auto" w:fill="FFFFFF"/>
        </w:rPr>
        <w:t xml:space="preserve">The </w:t>
      </w:r>
      <w:proofErr w:type="spellStart"/>
      <w:r w:rsidR="009310DA" w:rsidRPr="009310DA">
        <w:rPr>
          <w:rFonts w:ascii="Times New Roman" w:hAnsi="Times New Roman" w:cs="Times New Roman"/>
          <w:sz w:val="28"/>
          <w:szCs w:val="28"/>
          <w:shd w:val="clear" w:color="auto" w:fill="FFFFFF"/>
        </w:rPr>
        <w:t>review</w:t>
      </w:r>
      <w:proofErr w:type="spellEnd"/>
      <w:r w:rsidR="009310DA" w:rsidRPr="009310DA">
        <w:rPr>
          <w:rFonts w:ascii="Times New Roman" w:hAnsi="Times New Roman" w:cs="Times New Roman"/>
          <w:sz w:val="28"/>
          <w:szCs w:val="28"/>
          <w:shd w:val="clear" w:color="auto" w:fill="FFFFFF"/>
        </w:rPr>
        <w:t xml:space="preserve"> </w:t>
      </w:r>
      <w:proofErr w:type="spellStart"/>
      <w:r w:rsidR="009310DA" w:rsidRPr="009310DA">
        <w:rPr>
          <w:rFonts w:ascii="Times New Roman" w:hAnsi="Times New Roman" w:cs="Times New Roman"/>
          <w:sz w:val="28"/>
          <w:szCs w:val="28"/>
          <w:shd w:val="clear" w:color="auto" w:fill="FFFFFF"/>
        </w:rPr>
        <w:t>is</w:t>
      </w:r>
      <w:proofErr w:type="spellEnd"/>
      <w:r w:rsidR="009310DA" w:rsidRPr="009310DA">
        <w:rPr>
          <w:rFonts w:ascii="Times New Roman" w:hAnsi="Times New Roman" w:cs="Times New Roman"/>
          <w:sz w:val="28"/>
          <w:szCs w:val="28"/>
          <w:shd w:val="clear" w:color="auto" w:fill="FFFFFF"/>
        </w:rPr>
        <w:t xml:space="preserve"> </w:t>
      </w:r>
      <w:proofErr w:type="spellStart"/>
      <w:r w:rsidR="009310DA" w:rsidRPr="009310DA">
        <w:rPr>
          <w:rFonts w:ascii="Times New Roman" w:hAnsi="Times New Roman" w:cs="Times New Roman"/>
          <w:sz w:val="28"/>
          <w:szCs w:val="28"/>
          <w:shd w:val="clear" w:color="auto" w:fill="FFFFFF"/>
        </w:rPr>
        <w:t>aimed</w:t>
      </w:r>
      <w:proofErr w:type="spellEnd"/>
      <w:r w:rsidR="009310DA" w:rsidRPr="009310DA">
        <w:rPr>
          <w:rFonts w:ascii="Times New Roman" w:hAnsi="Times New Roman" w:cs="Times New Roman"/>
          <w:sz w:val="28"/>
          <w:szCs w:val="28"/>
          <w:shd w:val="clear" w:color="auto" w:fill="FFFFFF"/>
        </w:rPr>
        <w:t xml:space="preserve"> </w:t>
      </w:r>
      <w:proofErr w:type="spellStart"/>
      <w:r w:rsidR="009310DA" w:rsidRPr="009310DA">
        <w:rPr>
          <w:rFonts w:ascii="Times New Roman" w:hAnsi="Times New Roman" w:cs="Times New Roman"/>
          <w:sz w:val="28"/>
          <w:szCs w:val="28"/>
          <w:shd w:val="clear" w:color="auto" w:fill="FFFFFF"/>
        </w:rPr>
        <w:t>at</w:t>
      </w:r>
      <w:proofErr w:type="spellEnd"/>
      <w:r w:rsidR="009310DA" w:rsidRPr="009310DA">
        <w:rPr>
          <w:rFonts w:ascii="Times New Roman" w:hAnsi="Times New Roman" w:cs="Times New Roman"/>
          <w:sz w:val="28"/>
          <w:szCs w:val="28"/>
          <w:shd w:val="clear" w:color="auto" w:fill="FFFFFF"/>
        </w:rPr>
        <w:t xml:space="preserve"> </w:t>
      </w:r>
      <w:proofErr w:type="spellStart"/>
      <w:r w:rsidR="009310DA" w:rsidRPr="009310DA">
        <w:rPr>
          <w:rFonts w:ascii="Times New Roman" w:hAnsi="Times New Roman" w:cs="Times New Roman"/>
          <w:sz w:val="28"/>
          <w:szCs w:val="28"/>
          <w:shd w:val="clear" w:color="auto" w:fill="FFFFFF"/>
        </w:rPr>
        <w:t>strengthening</w:t>
      </w:r>
      <w:proofErr w:type="spellEnd"/>
      <w:r w:rsidR="009310DA" w:rsidRPr="009310DA">
        <w:rPr>
          <w:rFonts w:ascii="Times New Roman" w:hAnsi="Times New Roman" w:cs="Times New Roman"/>
          <w:sz w:val="28"/>
          <w:szCs w:val="28"/>
          <w:shd w:val="clear" w:color="auto" w:fill="FFFFFF"/>
        </w:rPr>
        <w:t xml:space="preserve"> </w:t>
      </w:r>
      <w:proofErr w:type="spellStart"/>
      <w:r w:rsidR="009310DA" w:rsidRPr="009310DA">
        <w:rPr>
          <w:rFonts w:ascii="Times New Roman" w:hAnsi="Times New Roman" w:cs="Times New Roman"/>
          <w:sz w:val="28"/>
          <w:szCs w:val="28"/>
          <w:shd w:val="clear" w:color="auto" w:fill="FFFFFF"/>
        </w:rPr>
        <w:t>the</w:t>
      </w:r>
      <w:proofErr w:type="spellEnd"/>
      <w:r w:rsidR="009310DA" w:rsidRPr="009310DA">
        <w:rPr>
          <w:rFonts w:ascii="Times New Roman" w:hAnsi="Times New Roman" w:cs="Times New Roman"/>
          <w:sz w:val="28"/>
          <w:szCs w:val="28"/>
          <w:shd w:val="clear" w:color="auto" w:fill="FFFFFF"/>
        </w:rPr>
        <w:t xml:space="preserve"> </w:t>
      </w:r>
      <w:proofErr w:type="spellStart"/>
      <w:r w:rsidR="009310DA" w:rsidRPr="009310DA">
        <w:rPr>
          <w:rFonts w:ascii="Times New Roman" w:hAnsi="Times New Roman" w:cs="Times New Roman"/>
          <w:sz w:val="28"/>
          <w:szCs w:val="28"/>
          <w:shd w:val="clear" w:color="auto" w:fill="FFFFFF"/>
        </w:rPr>
        <w:t>system</w:t>
      </w:r>
      <w:proofErr w:type="spellEnd"/>
      <w:r w:rsidR="009310DA" w:rsidRPr="009310DA">
        <w:rPr>
          <w:rFonts w:ascii="Times New Roman" w:hAnsi="Times New Roman" w:cs="Times New Roman"/>
          <w:sz w:val="28"/>
          <w:szCs w:val="28"/>
          <w:shd w:val="clear" w:color="auto" w:fill="FFFFFF"/>
        </w:rPr>
        <w:t xml:space="preserve"> </w:t>
      </w:r>
      <w:proofErr w:type="spellStart"/>
      <w:r w:rsidR="009310DA" w:rsidRPr="009310DA">
        <w:rPr>
          <w:rFonts w:ascii="Times New Roman" w:hAnsi="Times New Roman" w:cs="Times New Roman"/>
          <w:sz w:val="28"/>
          <w:szCs w:val="28"/>
          <w:shd w:val="clear" w:color="auto" w:fill="FFFFFF"/>
        </w:rPr>
        <w:t>of</w:t>
      </w:r>
      <w:proofErr w:type="spellEnd"/>
      <w:r w:rsidR="009310DA" w:rsidRPr="009310DA">
        <w:rPr>
          <w:rFonts w:ascii="Times New Roman" w:hAnsi="Times New Roman" w:cs="Times New Roman"/>
          <w:sz w:val="28"/>
          <w:szCs w:val="28"/>
          <w:shd w:val="clear" w:color="auto" w:fill="FFFFFF"/>
        </w:rPr>
        <w:t xml:space="preserve"> </w:t>
      </w:r>
      <w:proofErr w:type="spellStart"/>
      <w:r w:rsidR="009310DA" w:rsidRPr="009310DA">
        <w:rPr>
          <w:rFonts w:ascii="Times New Roman" w:hAnsi="Times New Roman" w:cs="Times New Roman"/>
          <w:sz w:val="28"/>
          <w:szCs w:val="28"/>
          <w:shd w:val="clear" w:color="auto" w:fill="FFFFFF"/>
        </w:rPr>
        <w:t>social</w:t>
      </w:r>
      <w:proofErr w:type="spellEnd"/>
      <w:r w:rsidR="009310DA" w:rsidRPr="009310DA">
        <w:rPr>
          <w:rFonts w:ascii="Times New Roman" w:hAnsi="Times New Roman" w:cs="Times New Roman"/>
          <w:sz w:val="28"/>
          <w:szCs w:val="28"/>
          <w:shd w:val="clear" w:color="auto" w:fill="FFFFFF"/>
        </w:rPr>
        <w:t xml:space="preserve"> </w:t>
      </w:r>
      <w:proofErr w:type="spellStart"/>
      <w:r w:rsidR="009310DA" w:rsidRPr="009310DA">
        <w:rPr>
          <w:rFonts w:ascii="Times New Roman" w:hAnsi="Times New Roman" w:cs="Times New Roman"/>
          <w:sz w:val="28"/>
          <w:szCs w:val="28"/>
          <w:shd w:val="clear" w:color="auto" w:fill="FFFFFF"/>
        </w:rPr>
        <w:t>partnership</w:t>
      </w:r>
      <w:proofErr w:type="spellEnd"/>
      <w:r w:rsidR="009310DA" w:rsidRPr="009310DA">
        <w:rPr>
          <w:rFonts w:ascii="Times New Roman" w:hAnsi="Times New Roman" w:cs="Times New Roman"/>
          <w:sz w:val="28"/>
          <w:szCs w:val="28"/>
          <w:shd w:val="clear" w:color="auto" w:fill="FFFFFF"/>
        </w:rPr>
        <w:t xml:space="preserve"> </w:t>
      </w:r>
      <w:proofErr w:type="spellStart"/>
      <w:r w:rsidR="009310DA" w:rsidRPr="009310DA">
        <w:rPr>
          <w:rFonts w:ascii="Times New Roman" w:hAnsi="Times New Roman" w:cs="Times New Roman"/>
          <w:sz w:val="28"/>
          <w:szCs w:val="28"/>
          <w:shd w:val="clear" w:color="auto" w:fill="FFFFFF"/>
        </w:rPr>
        <w:t>in</w:t>
      </w:r>
      <w:proofErr w:type="spellEnd"/>
      <w:r w:rsidR="009310DA" w:rsidRPr="009310DA">
        <w:rPr>
          <w:rFonts w:ascii="Times New Roman" w:hAnsi="Times New Roman" w:cs="Times New Roman"/>
          <w:sz w:val="28"/>
          <w:szCs w:val="28"/>
          <w:shd w:val="clear" w:color="auto" w:fill="FFFFFF"/>
        </w:rPr>
        <w:t xml:space="preserve"> </w:t>
      </w:r>
      <w:proofErr w:type="spellStart"/>
      <w:r w:rsidR="009310DA" w:rsidRPr="009310DA">
        <w:rPr>
          <w:rFonts w:ascii="Times New Roman" w:hAnsi="Times New Roman" w:cs="Times New Roman"/>
          <w:sz w:val="28"/>
          <w:szCs w:val="28"/>
          <w:shd w:val="clear" w:color="auto" w:fill="FFFFFF"/>
        </w:rPr>
        <w:t>the</w:t>
      </w:r>
      <w:proofErr w:type="spellEnd"/>
      <w:r w:rsidR="009310DA" w:rsidRPr="009310DA">
        <w:rPr>
          <w:rFonts w:ascii="Times New Roman" w:hAnsi="Times New Roman" w:cs="Times New Roman"/>
          <w:sz w:val="28"/>
          <w:szCs w:val="28"/>
          <w:shd w:val="clear" w:color="auto" w:fill="FFFFFF"/>
        </w:rPr>
        <w:t xml:space="preserve"> </w:t>
      </w:r>
      <w:proofErr w:type="spellStart"/>
      <w:r w:rsidR="009310DA" w:rsidRPr="009310DA">
        <w:rPr>
          <w:rFonts w:ascii="Times New Roman" w:hAnsi="Times New Roman" w:cs="Times New Roman"/>
          <w:sz w:val="28"/>
          <w:szCs w:val="28"/>
          <w:shd w:val="clear" w:color="auto" w:fill="FFFFFF"/>
        </w:rPr>
        <w:t>countries</w:t>
      </w:r>
      <w:proofErr w:type="spellEnd"/>
      <w:r w:rsidR="009310DA" w:rsidRPr="009310DA">
        <w:rPr>
          <w:rFonts w:ascii="Times New Roman" w:hAnsi="Times New Roman" w:cs="Times New Roman"/>
          <w:sz w:val="28"/>
          <w:szCs w:val="28"/>
          <w:shd w:val="clear" w:color="auto" w:fill="FFFFFF"/>
        </w:rPr>
        <w:t xml:space="preserve"> </w:t>
      </w:r>
      <w:proofErr w:type="spellStart"/>
      <w:r w:rsidR="009310DA" w:rsidRPr="009310DA">
        <w:rPr>
          <w:rFonts w:ascii="Times New Roman" w:hAnsi="Times New Roman" w:cs="Times New Roman"/>
          <w:sz w:val="28"/>
          <w:szCs w:val="28"/>
          <w:shd w:val="clear" w:color="auto" w:fill="FFFFFF"/>
        </w:rPr>
        <w:t>of</w:t>
      </w:r>
      <w:proofErr w:type="spellEnd"/>
      <w:r w:rsidR="009310DA" w:rsidRPr="009310DA">
        <w:rPr>
          <w:rFonts w:ascii="Times New Roman" w:hAnsi="Times New Roman" w:cs="Times New Roman"/>
          <w:sz w:val="28"/>
          <w:szCs w:val="28"/>
          <w:shd w:val="clear" w:color="auto" w:fill="FFFFFF"/>
        </w:rPr>
        <w:t xml:space="preserve"> Central Asia, </w:t>
      </w:r>
      <w:proofErr w:type="spellStart"/>
      <w:r w:rsidR="009310DA" w:rsidRPr="009310DA">
        <w:rPr>
          <w:rFonts w:ascii="Times New Roman" w:hAnsi="Times New Roman" w:cs="Times New Roman"/>
          <w:sz w:val="28"/>
          <w:szCs w:val="28"/>
          <w:shd w:val="clear" w:color="auto" w:fill="FFFFFF"/>
        </w:rPr>
        <w:t>forming</w:t>
      </w:r>
      <w:proofErr w:type="spellEnd"/>
      <w:r w:rsidR="009310DA" w:rsidRPr="009310DA">
        <w:rPr>
          <w:rFonts w:ascii="Times New Roman" w:hAnsi="Times New Roman" w:cs="Times New Roman"/>
          <w:sz w:val="28"/>
          <w:szCs w:val="28"/>
          <w:shd w:val="clear" w:color="auto" w:fill="FFFFFF"/>
        </w:rPr>
        <w:t xml:space="preserve"> a </w:t>
      </w:r>
      <w:proofErr w:type="spellStart"/>
      <w:r w:rsidR="009310DA" w:rsidRPr="009310DA">
        <w:rPr>
          <w:rFonts w:ascii="Times New Roman" w:hAnsi="Times New Roman" w:cs="Times New Roman"/>
          <w:sz w:val="28"/>
          <w:szCs w:val="28"/>
          <w:shd w:val="clear" w:color="auto" w:fill="FFFFFF"/>
        </w:rPr>
        <w:t>positive</w:t>
      </w:r>
      <w:proofErr w:type="spellEnd"/>
      <w:r w:rsidR="009310DA" w:rsidRPr="009310DA">
        <w:rPr>
          <w:rFonts w:ascii="Times New Roman" w:hAnsi="Times New Roman" w:cs="Times New Roman"/>
          <w:sz w:val="28"/>
          <w:szCs w:val="28"/>
          <w:shd w:val="clear" w:color="auto" w:fill="FFFFFF"/>
        </w:rPr>
        <w:t xml:space="preserve"> </w:t>
      </w:r>
      <w:proofErr w:type="spellStart"/>
      <w:r w:rsidR="009310DA" w:rsidRPr="009310DA">
        <w:rPr>
          <w:rFonts w:ascii="Times New Roman" w:hAnsi="Times New Roman" w:cs="Times New Roman"/>
          <w:sz w:val="28"/>
          <w:szCs w:val="28"/>
          <w:shd w:val="clear" w:color="auto" w:fill="FFFFFF"/>
        </w:rPr>
        <w:t>public</w:t>
      </w:r>
      <w:proofErr w:type="spellEnd"/>
      <w:r w:rsidR="009310DA" w:rsidRPr="009310DA">
        <w:rPr>
          <w:rFonts w:ascii="Times New Roman" w:hAnsi="Times New Roman" w:cs="Times New Roman"/>
          <w:sz w:val="28"/>
          <w:szCs w:val="28"/>
          <w:shd w:val="clear" w:color="auto" w:fill="FFFFFF"/>
        </w:rPr>
        <w:t xml:space="preserve"> </w:t>
      </w:r>
      <w:proofErr w:type="spellStart"/>
      <w:r w:rsidR="009310DA" w:rsidRPr="009310DA">
        <w:rPr>
          <w:rFonts w:ascii="Times New Roman" w:hAnsi="Times New Roman" w:cs="Times New Roman"/>
          <w:sz w:val="28"/>
          <w:szCs w:val="28"/>
          <w:shd w:val="clear" w:color="auto" w:fill="FFFFFF"/>
        </w:rPr>
        <w:t>opinion</w:t>
      </w:r>
      <w:proofErr w:type="spellEnd"/>
      <w:r w:rsidR="009310DA" w:rsidRPr="009310DA">
        <w:rPr>
          <w:rFonts w:ascii="Times New Roman" w:hAnsi="Times New Roman" w:cs="Times New Roman"/>
          <w:sz w:val="28"/>
          <w:szCs w:val="28"/>
          <w:shd w:val="clear" w:color="auto" w:fill="FFFFFF"/>
        </w:rPr>
        <w:t xml:space="preserve"> </w:t>
      </w:r>
      <w:proofErr w:type="spellStart"/>
      <w:r w:rsidR="009310DA" w:rsidRPr="009310DA">
        <w:rPr>
          <w:rFonts w:ascii="Times New Roman" w:hAnsi="Times New Roman" w:cs="Times New Roman"/>
          <w:sz w:val="28"/>
          <w:szCs w:val="28"/>
          <w:shd w:val="clear" w:color="auto" w:fill="FFFFFF"/>
        </w:rPr>
        <w:t>towards</w:t>
      </w:r>
      <w:proofErr w:type="spellEnd"/>
      <w:r w:rsidR="009310DA" w:rsidRPr="009310DA">
        <w:rPr>
          <w:rFonts w:ascii="Times New Roman" w:hAnsi="Times New Roman" w:cs="Times New Roman"/>
          <w:sz w:val="28"/>
          <w:szCs w:val="28"/>
          <w:shd w:val="clear" w:color="auto" w:fill="FFFFFF"/>
        </w:rPr>
        <w:t xml:space="preserve"> </w:t>
      </w:r>
      <w:proofErr w:type="spellStart"/>
      <w:r w:rsidR="009310DA" w:rsidRPr="009310DA">
        <w:rPr>
          <w:rFonts w:ascii="Times New Roman" w:hAnsi="Times New Roman" w:cs="Times New Roman"/>
          <w:sz w:val="28"/>
          <w:szCs w:val="28"/>
          <w:shd w:val="clear" w:color="auto" w:fill="FFFFFF"/>
        </w:rPr>
        <w:t>trade</w:t>
      </w:r>
      <w:proofErr w:type="spellEnd"/>
      <w:r w:rsidR="009310DA" w:rsidRPr="009310DA">
        <w:rPr>
          <w:rFonts w:ascii="Times New Roman" w:hAnsi="Times New Roman" w:cs="Times New Roman"/>
          <w:sz w:val="28"/>
          <w:szCs w:val="28"/>
          <w:shd w:val="clear" w:color="auto" w:fill="FFFFFF"/>
        </w:rPr>
        <w:t xml:space="preserve"> </w:t>
      </w:r>
      <w:proofErr w:type="spellStart"/>
      <w:r w:rsidR="009310DA" w:rsidRPr="009310DA">
        <w:rPr>
          <w:rFonts w:ascii="Times New Roman" w:hAnsi="Times New Roman" w:cs="Times New Roman"/>
          <w:sz w:val="28"/>
          <w:szCs w:val="28"/>
          <w:shd w:val="clear" w:color="auto" w:fill="FFFFFF"/>
        </w:rPr>
        <w:t>unions</w:t>
      </w:r>
      <w:proofErr w:type="spellEnd"/>
      <w:r w:rsidRPr="00A67417">
        <w:rPr>
          <w:rFonts w:ascii="Times New Roman" w:eastAsia="Times New Roman" w:hAnsi="Times New Roman" w:cs="Times New Roman"/>
          <w:sz w:val="28"/>
          <w:szCs w:val="28"/>
          <w:lang w:eastAsia="ru-RU"/>
        </w:rPr>
        <w:t>.</w:t>
      </w:r>
    </w:p>
    <w:p w14:paraId="21EABDA8" w14:textId="77777777" w:rsidR="00DD59D8" w:rsidRDefault="00DD59D8" w:rsidP="00D64B04">
      <w:pPr>
        <w:ind w:firstLine="720"/>
        <w:jc w:val="center"/>
        <w:rPr>
          <w:rFonts w:ascii="Times New Roman" w:hAnsi="Times New Roman" w:cs="Times New Roman"/>
          <w:sz w:val="28"/>
          <w:szCs w:val="28"/>
        </w:rPr>
      </w:pPr>
    </w:p>
    <w:p w14:paraId="6C87A13D" w14:textId="2FD6548D" w:rsidR="00D64B04" w:rsidRPr="003319AF" w:rsidRDefault="008C2976" w:rsidP="00D64B04">
      <w:pPr>
        <w:ind w:firstLine="720"/>
        <w:jc w:val="center"/>
        <w:rPr>
          <w:rFonts w:ascii="Times New Roman" w:hAnsi="Times New Roman" w:cs="Times New Roman"/>
          <w:sz w:val="28"/>
          <w:szCs w:val="28"/>
          <w:lang w:val="ru-RU"/>
        </w:rPr>
      </w:pPr>
      <w:r w:rsidRPr="008C2976">
        <w:rPr>
          <w:rFonts w:ascii="Times New Roman" w:hAnsi="Times New Roman" w:cs="Times New Roman"/>
          <w:sz w:val="28"/>
          <w:szCs w:val="28"/>
        </w:rPr>
        <w:t xml:space="preserve">2. </w:t>
      </w:r>
      <w:r w:rsidR="00E651B3" w:rsidRPr="00E651B3">
        <w:rPr>
          <w:rFonts w:ascii="Times New Roman" w:hAnsi="Times New Roman" w:cs="Times New Roman"/>
          <w:sz w:val="28"/>
          <w:szCs w:val="28"/>
        </w:rPr>
        <w:t xml:space="preserve">Review </w:t>
      </w:r>
      <w:proofErr w:type="spellStart"/>
      <w:r w:rsidR="00E651B3" w:rsidRPr="00E651B3">
        <w:rPr>
          <w:rFonts w:ascii="Times New Roman" w:hAnsi="Times New Roman" w:cs="Times New Roman"/>
          <w:sz w:val="28"/>
          <w:szCs w:val="28"/>
        </w:rPr>
        <w:t>goals</w:t>
      </w:r>
      <w:proofErr w:type="spellEnd"/>
    </w:p>
    <w:p w14:paraId="50D36869" w14:textId="71A8169C" w:rsidR="00D64B04" w:rsidRPr="00A67417" w:rsidRDefault="008C2976" w:rsidP="008C2976">
      <w:pPr>
        <w:ind w:firstLine="720"/>
        <w:jc w:val="both"/>
        <w:rPr>
          <w:rFonts w:ascii="Times New Roman" w:hAnsi="Times New Roman" w:cs="Times New Roman"/>
          <w:sz w:val="28"/>
          <w:szCs w:val="28"/>
        </w:rPr>
      </w:pPr>
      <w:r w:rsidRPr="008C2976">
        <w:rPr>
          <w:rFonts w:ascii="Times New Roman" w:hAnsi="Times New Roman" w:cs="Times New Roman"/>
          <w:sz w:val="28"/>
          <w:szCs w:val="28"/>
        </w:rPr>
        <w:t xml:space="preserve">1. </w:t>
      </w:r>
      <w:r w:rsidR="009310DA" w:rsidRPr="009310DA">
        <w:rPr>
          <w:rFonts w:ascii="Times New Roman" w:hAnsi="Times New Roman" w:cs="Times New Roman"/>
          <w:sz w:val="28"/>
          <w:szCs w:val="28"/>
          <w:lang w:val="en-US"/>
        </w:rPr>
        <w:t>The review is held in order to form and increase the interest of employers and trade union organizations in ensuring safe working conditions, observing the norms and guarantees of labor legislation, increasing the authority of trade unions, increasing the efficiency of trade union organizations in representing and protecting the socio-economic and labor rights and interests of trade union members, strengthening intra-trade union activities, exchange of experience, dissemination of positive forms and methods of work</w:t>
      </w:r>
      <w:r w:rsidRPr="00A67417">
        <w:rPr>
          <w:rFonts w:ascii="Times New Roman" w:hAnsi="Times New Roman" w:cs="Times New Roman"/>
          <w:sz w:val="28"/>
          <w:szCs w:val="28"/>
        </w:rPr>
        <w:t xml:space="preserve">. </w:t>
      </w:r>
    </w:p>
    <w:p w14:paraId="2BD64518" w14:textId="77777777" w:rsidR="009310DA" w:rsidRDefault="009310DA" w:rsidP="008C2976">
      <w:pPr>
        <w:ind w:firstLine="720"/>
        <w:jc w:val="both"/>
        <w:rPr>
          <w:rFonts w:ascii="Times New Roman" w:hAnsi="Times New Roman" w:cs="Times New Roman"/>
          <w:sz w:val="28"/>
          <w:szCs w:val="28"/>
          <w:lang w:val="ru-RU"/>
        </w:rPr>
      </w:pPr>
      <w:proofErr w:type="spellStart"/>
      <w:r w:rsidRPr="009310DA">
        <w:rPr>
          <w:rFonts w:ascii="Times New Roman" w:hAnsi="Times New Roman" w:cs="Times New Roman"/>
          <w:sz w:val="28"/>
          <w:szCs w:val="28"/>
          <w:lang w:val="ru-RU"/>
        </w:rPr>
        <w:t>Tasks</w:t>
      </w:r>
      <w:proofErr w:type="spellEnd"/>
      <w:r w:rsidRPr="009310DA">
        <w:rPr>
          <w:rFonts w:ascii="Times New Roman" w:hAnsi="Times New Roman" w:cs="Times New Roman"/>
          <w:sz w:val="28"/>
          <w:szCs w:val="28"/>
          <w:lang w:val="ru-RU"/>
        </w:rPr>
        <w:t xml:space="preserve"> </w:t>
      </w:r>
      <w:proofErr w:type="spellStart"/>
      <w:r w:rsidRPr="009310DA">
        <w:rPr>
          <w:rFonts w:ascii="Times New Roman" w:hAnsi="Times New Roman" w:cs="Times New Roman"/>
          <w:sz w:val="28"/>
          <w:szCs w:val="28"/>
          <w:lang w:val="ru-RU"/>
        </w:rPr>
        <w:t>of</w:t>
      </w:r>
      <w:proofErr w:type="spellEnd"/>
      <w:r w:rsidRPr="009310DA">
        <w:rPr>
          <w:rFonts w:ascii="Times New Roman" w:hAnsi="Times New Roman" w:cs="Times New Roman"/>
          <w:sz w:val="28"/>
          <w:szCs w:val="28"/>
          <w:lang w:val="ru-RU"/>
        </w:rPr>
        <w:t xml:space="preserve"> </w:t>
      </w:r>
      <w:proofErr w:type="spellStart"/>
      <w:r w:rsidRPr="009310DA">
        <w:rPr>
          <w:rFonts w:ascii="Times New Roman" w:hAnsi="Times New Roman" w:cs="Times New Roman"/>
          <w:sz w:val="28"/>
          <w:szCs w:val="28"/>
          <w:lang w:val="ru-RU"/>
        </w:rPr>
        <w:t>the</w:t>
      </w:r>
      <w:proofErr w:type="spellEnd"/>
      <w:r w:rsidRPr="009310DA">
        <w:rPr>
          <w:rFonts w:ascii="Times New Roman" w:hAnsi="Times New Roman" w:cs="Times New Roman"/>
          <w:sz w:val="28"/>
          <w:szCs w:val="28"/>
          <w:lang w:val="ru-RU"/>
        </w:rPr>
        <w:t xml:space="preserve"> Review-</w:t>
      </w:r>
      <w:proofErr w:type="spellStart"/>
      <w:r w:rsidRPr="009310DA">
        <w:rPr>
          <w:rFonts w:ascii="Times New Roman" w:hAnsi="Times New Roman" w:cs="Times New Roman"/>
          <w:sz w:val="28"/>
          <w:szCs w:val="28"/>
          <w:lang w:val="ru-RU"/>
        </w:rPr>
        <w:t>competition</w:t>
      </w:r>
      <w:proofErr w:type="spellEnd"/>
    </w:p>
    <w:p w14:paraId="2114BBA6" w14:textId="13024A93" w:rsidR="00B8721D" w:rsidRPr="009310DA" w:rsidRDefault="00B8721D" w:rsidP="008C2976">
      <w:pPr>
        <w:ind w:firstLine="720"/>
        <w:jc w:val="both"/>
        <w:rPr>
          <w:rFonts w:ascii="Times New Roman" w:hAnsi="Times New Roman" w:cs="Times New Roman"/>
          <w:sz w:val="28"/>
          <w:szCs w:val="28"/>
          <w:lang w:val="en-US"/>
        </w:rPr>
      </w:pPr>
      <w:r w:rsidRPr="009310DA">
        <w:rPr>
          <w:rFonts w:ascii="Times New Roman" w:hAnsi="Times New Roman" w:cs="Times New Roman"/>
          <w:sz w:val="28"/>
          <w:szCs w:val="28"/>
          <w:lang w:val="en-US"/>
        </w:rPr>
        <w:t xml:space="preserve">2.1. </w:t>
      </w:r>
      <w:r w:rsidR="009310DA" w:rsidRPr="009310DA">
        <w:rPr>
          <w:rFonts w:ascii="Times New Roman" w:hAnsi="Times New Roman" w:cs="Times New Roman"/>
          <w:sz w:val="28"/>
          <w:szCs w:val="28"/>
          <w:lang w:val="en-US"/>
        </w:rPr>
        <w:t>Implementation of the statutory goals and objectives in the field of protection of social and labor rights of employees</w:t>
      </w:r>
      <w:r w:rsidRPr="009310DA">
        <w:rPr>
          <w:rFonts w:ascii="Times New Roman" w:hAnsi="Times New Roman" w:cs="Times New Roman"/>
          <w:sz w:val="28"/>
          <w:szCs w:val="28"/>
          <w:lang w:val="en-US"/>
        </w:rPr>
        <w:t>.</w:t>
      </w:r>
    </w:p>
    <w:p w14:paraId="7E299D3A" w14:textId="74179723" w:rsidR="00B8721D" w:rsidRPr="009310DA" w:rsidRDefault="00B8721D" w:rsidP="008C2976">
      <w:pPr>
        <w:ind w:firstLine="720"/>
        <w:jc w:val="both"/>
        <w:rPr>
          <w:rFonts w:ascii="Times New Roman" w:hAnsi="Times New Roman" w:cs="Times New Roman"/>
          <w:sz w:val="28"/>
          <w:szCs w:val="28"/>
          <w:lang w:val="en-US"/>
        </w:rPr>
      </w:pPr>
      <w:r w:rsidRPr="009310DA">
        <w:rPr>
          <w:rFonts w:ascii="Times New Roman" w:hAnsi="Times New Roman" w:cs="Times New Roman"/>
          <w:sz w:val="28"/>
          <w:szCs w:val="28"/>
          <w:lang w:val="en-US"/>
        </w:rPr>
        <w:t>2.2.</w:t>
      </w:r>
      <w:r w:rsidR="009105D8" w:rsidRPr="009310DA">
        <w:rPr>
          <w:rFonts w:ascii="Times New Roman" w:hAnsi="Times New Roman" w:cs="Times New Roman"/>
          <w:sz w:val="28"/>
          <w:szCs w:val="28"/>
          <w:lang w:val="en-US"/>
        </w:rPr>
        <w:t xml:space="preserve"> </w:t>
      </w:r>
      <w:r w:rsidR="009310DA" w:rsidRPr="009310DA">
        <w:rPr>
          <w:rFonts w:ascii="Times New Roman" w:hAnsi="Times New Roman" w:cs="Times New Roman"/>
          <w:sz w:val="28"/>
          <w:szCs w:val="28"/>
          <w:lang w:val="en-US"/>
        </w:rPr>
        <w:t>Improving the mechanism of social partnership on the basis of collective-contractual regulation of social and labor relations</w:t>
      </w:r>
      <w:r w:rsidRPr="009310DA">
        <w:rPr>
          <w:rFonts w:ascii="Times New Roman" w:hAnsi="Times New Roman" w:cs="Times New Roman"/>
          <w:sz w:val="28"/>
          <w:szCs w:val="28"/>
          <w:lang w:val="en-US"/>
        </w:rPr>
        <w:t>.</w:t>
      </w:r>
    </w:p>
    <w:p w14:paraId="5EA109CF" w14:textId="286085A6" w:rsidR="00B8721D" w:rsidRPr="009310DA" w:rsidRDefault="00B8721D" w:rsidP="008C2976">
      <w:pPr>
        <w:ind w:firstLine="720"/>
        <w:jc w:val="both"/>
        <w:rPr>
          <w:rFonts w:ascii="Times New Roman" w:hAnsi="Times New Roman" w:cs="Times New Roman"/>
          <w:sz w:val="28"/>
          <w:szCs w:val="28"/>
          <w:lang w:val="en-US"/>
        </w:rPr>
      </w:pPr>
      <w:r w:rsidRPr="009310DA">
        <w:rPr>
          <w:rFonts w:ascii="Times New Roman" w:hAnsi="Times New Roman" w:cs="Times New Roman"/>
          <w:sz w:val="28"/>
          <w:szCs w:val="28"/>
          <w:lang w:val="en-US"/>
        </w:rPr>
        <w:t>2.3</w:t>
      </w:r>
      <w:r w:rsidR="009105D8" w:rsidRPr="009310DA">
        <w:rPr>
          <w:rFonts w:ascii="Times New Roman" w:hAnsi="Times New Roman" w:cs="Times New Roman"/>
          <w:sz w:val="28"/>
          <w:szCs w:val="28"/>
          <w:lang w:val="en-US"/>
        </w:rPr>
        <w:t xml:space="preserve">. </w:t>
      </w:r>
      <w:r w:rsidR="009310DA" w:rsidRPr="009310DA">
        <w:rPr>
          <w:rFonts w:ascii="Times New Roman" w:hAnsi="Times New Roman" w:cs="Times New Roman"/>
          <w:sz w:val="28"/>
          <w:szCs w:val="28"/>
          <w:lang w:val="en-US"/>
        </w:rPr>
        <w:t>Development of businesslike and constructive cooperation between employers and trade union organizations in solving social and economic problems of workers</w:t>
      </w:r>
      <w:r w:rsidR="00073940" w:rsidRPr="009310DA">
        <w:rPr>
          <w:rFonts w:ascii="Times New Roman" w:hAnsi="Times New Roman" w:cs="Times New Roman"/>
          <w:sz w:val="28"/>
          <w:szCs w:val="28"/>
          <w:lang w:val="en-US"/>
        </w:rPr>
        <w:t>.</w:t>
      </w:r>
    </w:p>
    <w:p w14:paraId="323FD1ED" w14:textId="32AB5536" w:rsidR="00073940" w:rsidRPr="009310DA" w:rsidRDefault="00073940" w:rsidP="008C2976">
      <w:pPr>
        <w:ind w:firstLine="720"/>
        <w:jc w:val="both"/>
        <w:rPr>
          <w:rFonts w:ascii="Times New Roman" w:hAnsi="Times New Roman" w:cs="Times New Roman"/>
          <w:sz w:val="28"/>
          <w:szCs w:val="28"/>
          <w:lang w:val="en-US"/>
        </w:rPr>
      </w:pPr>
      <w:r w:rsidRPr="009310DA">
        <w:rPr>
          <w:rFonts w:ascii="Times New Roman" w:hAnsi="Times New Roman" w:cs="Times New Roman"/>
          <w:sz w:val="28"/>
          <w:szCs w:val="28"/>
          <w:lang w:val="en-US"/>
        </w:rPr>
        <w:t>2.4.</w:t>
      </w:r>
      <w:r w:rsidR="009105D8" w:rsidRPr="009310DA">
        <w:rPr>
          <w:rFonts w:ascii="Times New Roman" w:hAnsi="Times New Roman" w:cs="Times New Roman"/>
          <w:sz w:val="28"/>
          <w:szCs w:val="28"/>
          <w:lang w:val="en-US"/>
        </w:rPr>
        <w:t xml:space="preserve"> </w:t>
      </w:r>
      <w:r w:rsidR="009310DA" w:rsidRPr="009310DA">
        <w:rPr>
          <w:rFonts w:ascii="Times New Roman" w:hAnsi="Times New Roman" w:cs="Times New Roman"/>
          <w:sz w:val="28"/>
          <w:szCs w:val="28"/>
          <w:lang w:val="en-US"/>
        </w:rPr>
        <w:t>Establishing a permanent effective system of negotiations and making mutually beneficial decisions</w:t>
      </w:r>
      <w:r w:rsidRPr="009310DA">
        <w:rPr>
          <w:rFonts w:ascii="Times New Roman" w:hAnsi="Times New Roman" w:cs="Times New Roman"/>
          <w:sz w:val="28"/>
          <w:szCs w:val="28"/>
          <w:lang w:val="en-US"/>
        </w:rPr>
        <w:t>.</w:t>
      </w:r>
    </w:p>
    <w:p w14:paraId="006740CF" w14:textId="5069A600" w:rsidR="00073940" w:rsidRPr="009310DA" w:rsidRDefault="00073940" w:rsidP="008C2976">
      <w:pPr>
        <w:ind w:firstLine="720"/>
        <w:jc w:val="both"/>
        <w:rPr>
          <w:rFonts w:ascii="Times New Roman" w:hAnsi="Times New Roman" w:cs="Times New Roman"/>
          <w:sz w:val="28"/>
          <w:szCs w:val="28"/>
          <w:lang w:val="en-US"/>
        </w:rPr>
      </w:pPr>
      <w:r w:rsidRPr="009310DA">
        <w:rPr>
          <w:rFonts w:ascii="Times New Roman" w:hAnsi="Times New Roman" w:cs="Times New Roman"/>
          <w:sz w:val="28"/>
          <w:szCs w:val="28"/>
          <w:lang w:val="en-US"/>
        </w:rPr>
        <w:lastRenderedPageBreak/>
        <w:t>2.5.</w:t>
      </w:r>
      <w:r w:rsidR="009105D8" w:rsidRPr="009310DA">
        <w:rPr>
          <w:rFonts w:ascii="Times New Roman" w:hAnsi="Times New Roman" w:cs="Times New Roman"/>
          <w:sz w:val="28"/>
          <w:szCs w:val="28"/>
          <w:lang w:val="en-US"/>
        </w:rPr>
        <w:t xml:space="preserve"> </w:t>
      </w:r>
      <w:r w:rsidR="009310DA" w:rsidRPr="009310DA">
        <w:rPr>
          <w:rFonts w:ascii="Times New Roman" w:hAnsi="Times New Roman" w:cs="Times New Roman"/>
          <w:sz w:val="28"/>
          <w:szCs w:val="28"/>
          <w:lang w:val="en-US"/>
        </w:rPr>
        <w:t>Stepping up the efforts of primary trade union organizations and employers in the preparation, conclusion and implementation of collective agreements</w:t>
      </w:r>
      <w:r w:rsidRPr="009310DA">
        <w:rPr>
          <w:rFonts w:ascii="Times New Roman" w:hAnsi="Times New Roman" w:cs="Times New Roman"/>
          <w:sz w:val="28"/>
          <w:szCs w:val="28"/>
          <w:lang w:val="en-US"/>
        </w:rPr>
        <w:t>.</w:t>
      </w:r>
    </w:p>
    <w:p w14:paraId="22303E2B" w14:textId="5285BFC6" w:rsidR="00073940" w:rsidRPr="009310DA" w:rsidRDefault="00073940" w:rsidP="008C2976">
      <w:pPr>
        <w:ind w:firstLine="720"/>
        <w:jc w:val="both"/>
        <w:rPr>
          <w:rFonts w:ascii="Times New Roman" w:hAnsi="Times New Roman" w:cs="Times New Roman"/>
          <w:sz w:val="28"/>
          <w:szCs w:val="28"/>
          <w:lang w:val="en-US"/>
        </w:rPr>
      </w:pPr>
      <w:r w:rsidRPr="009310DA">
        <w:rPr>
          <w:rFonts w:ascii="Times New Roman" w:hAnsi="Times New Roman" w:cs="Times New Roman"/>
          <w:sz w:val="28"/>
          <w:szCs w:val="28"/>
          <w:lang w:val="en-US"/>
        </w:rPr>
        <w:t>2.6.</w:t>
      </w:r>
      <w:r w:rsidR="009105D8" w:rsidRPr="009310DA">
        <w:rPr>
          <w:rFonts w:ascii="Times New Roman" w:hAnsi="Times New Roman" w:cs="Times New Roman"/>
          <w:sz w:val="28"/>
          <w:szCs w:val="28"/>
          <w:lang w:val="en-US"/>
        </w:rPr>
        <w:t xml:space="preserve"> </w:t>
      </w:r>
      <w:r w:rsidR="009310DA" w:rsidRPr="009310DA">
        <w:rPr>
          <w:rFonts w:ascii="Times New Roman" w:hAnsi="Times New Roman" w:cs="Times New Roman"/>
          <w:sz w:val="28"/>
          <w:szCs w:val="28"/>
          <w:lang w:val="en-US"/>
        </w:rPr>
        <w:t>Study and dissemination of the best experience in ensuring labor rights and guarantees of employees through the conclusion and implementation of collective agreements</w:t>
      </w:r>
      <w:r w:rsidRPr="009310DA">
        <w:rPr>
          <w:rFonts w:ascii="Times New Roman" w:hAnsi="Times New Roman" w:cs="Times New Roman"/>
          <w:sz w:val="28"/>
          <w:szCs w:val="28"/>
          <w:lang w:val="en-US"/>
        </w:rPr>
        <w:t>.</w:t>
      </w:r>
    </w:p>
    <w:p w14:paraId="5576F52D" w14:textId="77777777" w:rsidR="00073940" w:rsidRPr="009310DA" w:rsidRDefault="00073940" w:rsidP="008C2976">
      <w:pPr>
        <w:ind w:firstLine="720"/>
        <w:jc w:val="both"/>
        <w:rPr>
          <w:rFonts w:ascii="Times New Roman" w:hAnsi="Times New Roman" w:cs="Times New Roman"/>
          <w:sz w:val="28"/>
          <w:szCs w:val="28"/>
          <w:lang w:val="en-US"/>
        </w:rPr>
      </w:pPr>
    </w:p>
    <w:p w14:paraId="049071DA" w14:textId="66DE206D" w:rsidR="00D64B04" w:rsidRPr="009310DA" w:rsidRDefault="008C2976" w:rsidP="00D64B04">
      <w:pPr>
        <w:ind w:firstLine="720"/>
        <w:jc w:val="center"/>
        <w:rPr>
          <w:rFonts w:ascii="Times New Roman" w:hAnsi="Times New Roman" w:cs="Times New Roman"/>
          <w:sz w:val="28"/>
          <w:szCs w:val="28"/>
          <w:lang w:val="en-US"/>
        </w:rPr>
      </w:pPr>
      <w:r w:rsidRPr="008C2976">
        <w:rPr>
          <w:rFonts w:ascii="Times New Roman" w:hAnsi="Times New Roman" w:cs="Times New Roman"/>
          <w:sz w:val="28"/>
          <w:szCs w:val="28"/>
        </w:rPr>
        <w:t xml:space="preserve">3. </w:t>
      </w:r>
      <w:r w:rsidR="009310DA" w:rsidRPr="009310DA">
        <w:rPr>
          <w:rFonts w:ascii="Times New Roman" w:hAnsi="Times New Roman" w:cs="Times New Roman"/>
          <w:sz w:val="28"/>
          <w:szCs w:val="28"/>
        </w:rPr>
        <w:t xml:space="preserve">Organization </w:t>
      </w:r>
      <w:proofErr w:type="spellStart"/>
      <w:r w:rsidR="009310DA" w:rsidRPr="009310DA">
        <w:rPr>
          <w:rFonts w:ascii="Times New Roman" w:hAnsi="Times New Roman" w:cs="Times New Roman"/>
          <w:sz w:val="28"/>
          <w:szCs w:val="28"/>
        </w:rPr>
        <w:t>and</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holding</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of</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the</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review</w:t>
      </w:r>
      <w:proofErr w:type="spellEnd"/>
    </w:p>
    <w:p w14:paraId="7992CD48" w14:textId="5FC012B8" w:rsidR="009C7FED" w:rsidRDefault="008C2976" w:rsidP="008C2976">
      <w:pPr>
        <w:ind w:firstLine="720"/>
        <w:jc w:val="both"/>
        <w:rPr>
          <w:rFonts w:ascii="Times New Roman" w:hAnsi="Times New Roman" w:cs="Times New Roman"/>
          <w:sz w:val="28"/>
          <w:szCs w:val="28"/>
        </w:rPr>
      </w:pPr>
      <w:r w:rsidRPr="008C2976">
        <w:rPr>
          <w:rFonts w:ascii="Times New Roman" w:hAnsi="Times New Roman" w:cs="Times New Roman"/>
          <w:sz w:val="28"/>
          <w:szCs w:val="28"/>
        </w:rPr>
        <w:t xml:space="preserve">1. </w:t>
      </w:r>
      <w:r w:rsidR="009310DA" w:rsidRPr="009310DA">
        <w:rPr>
          <w:rFonts w:ascii="Times New Roman" w:hAnsi="Times New Roman" w:cs="Times New Roman"/>
          <w:sz w:val="28"/>
          <w:szCs w:val="28"/>
        </w:rPr>
        <w:t xml:space="preserve">General </w:t>
      </w:r>
      <w:proofErr w:type="spellStart"/>
      <w:r w:rsidR="009310DA" w:rsidRPr="009310DA">
        <w:rPr>
          <w:rFonts w:ascii="Times New Roman" w:hAnsi="Times New Roman" w:cs="Times New Roman"/>
          <w:sz w:val="28"/>
          <w:szCs w:val="28"/>
        </w:rPr>
        <w:t>management</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and</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control</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over</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the</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organization</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and</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conduct</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of</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the</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competition</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is</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entrusted</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to</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the</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Competition</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commissions</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of</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national</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trade</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union</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centers</w:t>
      </w:r>
      <w:proofErr w:type="spellEnd"/>
      <w:r w:rsidRPr="008C2976">
        <w:rPr>
          <w:rFonts w:ascii="Times New Roman" w:hAnsi="Times New Roman" w:cs="Times New Roman"/>
          <w:sz w:val="28"/>
          <w:szCs w:val="28"/>
        </w:rPr>
        <w:t xml:space="preserve">. </w:t>
      </w:r>
    </w:p>
    <w:p w14:paraId="7EB4C5BE" w14:textId="2E4C2D3F" w:rsidR="009C7FED" w:rsidRDefault="008C2976" w:rsidP="008C2976">
      <w:pPr>
        <w:ind w:firstLine="720"/>
        <w:jc w:val="both"/>
        <w:rPr>
          <w:rFonts w:ascii="Times New Roman" w:hAnsi="Times New Roman" w:cs="Times New Roman"/>
          <w:sz w:val="28"/>
          <w:szCs w:val="28"/>
        </w:rPr>
      </w:pPr>
      <w:r w:rsidRPr="008C2976">
        <w:rPr>
          <w:rFonts w:ascii="Times New Roman" w:hAnsi="Times New Roman" w:cs="Times New Roman"/>
          <w:sz w:val="28"/>
          <w:szCs w:val="28"/>
        </w:rPr>
        <w:t xml:space="preserve">2. </w:t>
      </w:r>
      <w:r w:rsidR="009310DA" w:rsidRPr="009310DA">
        <w:rPr>
          <w:rFonts w:ascii="Times New Roman" w:hAnsi="Times New Roman" w:cs="Times New Roman"/>
          <w:sz w:val="28"/>
          <w:szCs w:val="28"/>
        </w:rPr>
        <w:t xml:space="preserve">The </w:t>
      </w:r>
      <w:proofErr w:type="spellStart"/>
      <w:r w:rsidR="009310DA" w:rsidRPr="009310DA">
        <w:rPr>
          <w:rFonts w:ascii="Times New Roman" w:hAnsi="Times New Roman" w:cs="Times New Roman"/>
          <w:sz w:val="28"/>
          <w:szCs w:val="28"/>
        </w:rPr>
        <w:t>Competition</w:t>
      </w:r>
      <w:proofErr w:type="spellEnd"/>
      <w:r w:rsidR="009310DA" w:rsidRPr="009310DA">
        <w:rPr>
          <w:rFonts w:ascii="Times New Roman" w:hAnsi="Times New Roman" w:cs="Times New Roman"/>
          <w:sz w:val="28"/>
          <w:szCs w:val="28"/>
        </w:rPr>
        <w:t xml:space="preserve"> Commission </w:t>
      </w:r>
      <w:proofErr w:type="spellStart"/>
      <w:r w:rsidR="009310DA" w:rsidRPr="009310DA">
        <w:rPr>
          <w:rFonts w:ascii="Times New Roman" w:hAnsi="Times New Roman" w:cs="Times New Roman"/>
          <w:sz w:val="28"/>
          <w:szCs w:val="28"/>
        </w:rPr>
        <w:t>provides</w:t>
      </w:r>
      <w:proofErr w:type="spellEnd"/>
      <w:r w:rsidRPr="008C2976">
        <w:rPr>
          <w:rFonts w:ascii="Times New Roman" w:hAnsi="Times New Roman" w:cs="Times New Roman"/>
          <w:sz w:val="28"/>
          <w:szCs w:val="28"/>
        </w:rPr>
        <w:t xml:space="preserve">: </w:t>
      </w:r>
    </w:p>
    <w:p w14:paraId="0CDE0BDC" w14:textId="64967AD3" w:rsidR="009C7FED" w:rsidRDefault="008C2976" w:rsidP="008C2976">
      <w:pPr>
        <w:ind w:firstLine="720"/>
        <w:jc w:val="both"/>
        <w:rPr>
          <w:rFonts w:ascii="Times New Roman" w:hAnsi="Times New Roman" w:cs="Times New Roman"/>
          <w:sz w:val="28"/>
          <w:szCs w:val="28"/>
        </w:rPr>
      </w:pPr>
      <w:r w:rsidRPr="008C2976">
        <w:rPr>
          <w:rFonts w:ascii="Times New Roman" w:hAnsi="Times New Roman" w:cs="Times New Roman"/>
          <w:sz w:val="28"/>
          <w:szCs w:val="28"/>
        </w:rPr>
        <w:t xml:space="preserve">1) </w:t>
      </w:r>
      <w:proofErr w:type="spellStart"/>
      <w:r w:rsidR="009310DA" w:rsidRPr="009310DA">
        <w:rPr>
          <w:rFonts w:ascii="Times New Roman" w:hAnsi="Times New Roman" w:cs="Times New Roman"/>
          <w:sz w:val="28"/>
          <w:szCs w:val="28"/>
        </w:rPr>
        <w:t>equal</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conditions</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for</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all</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participants</w:t>
      </w:r>
      <w:proofErr w:type="spellEnd"/>
      <w:r w:rsidRPr="008C2976">
        <w:rPr>
          <w:rFonts w:ascii="Times New Roman" w:hAnsi="Times New Roman" w:cs="Times New Roman"/>
          <w:sz w:val="28"/>
          <w:szCs w:val="28"/>
        </w:rPr>
        <w:t xml:space="preserve">; </w:t>
      </w:r>
    </w:p>
    <w:p w14:paraId="7EF56373" w14:textId="1A1A1B88" w:rsidR="009C7FED" w:rsidRDefault="008C2976" w:rsidP="008C2976">
      <w:pPr>
        <w:ind w:firstLine="720"/>
        <w:jc w:val="both"/>
        <w:rPr>
          <w:rFonts w:ascii="Times New Roman" w:hAnsi="Times New Roman" w:cs="Times New Roman"/>
          <w:sz w:val="28"/>
          <w:szCs w:val="28"/>
        </w:rPr>
      </w:pPr>
      <w:r w:rsidRPr="008C2976">
        <w:rPr>
          <w:rFonts w:ascii="Times New Roman" w:hAnsi="Times New Roman" w:cs="Times New Roman"/>
          <w:sz w:val="28"/>
          <w:szCs w:val="28"/>
        </w:rPr>
        <w:t xml:space="preserve">2) </w:t>
      </w:r>
      <w:proofErr w:type="spellStart"/>
      <w:r w:rsidR="009310DA" w:rsidRPr="009310DA">
        <w:rPr>
          <w:rFonts w:ascii="Times New Roman" w:hAnsi="Times New Roman" w:cs="Times New Roman"/>
          <w:sz w:val="28"/>
          <w:szCs w:val="28"/>
        </w:rPr>
        <w:t>confidentiality</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of</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information</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constituting</w:t>
      </w:r>
      <w:proofErr w:type="spellEnd"/>
      <w:r w:rsidR="009310DA" w:rsidRPr="009310DA">
        <w:rPr>
          <w:rFonts w:ascii="Times New Roman" w:hAnsi="Times New Roman" w:cs="Times New Roman"/>
          <w:sz w:val="28"/>
          <w:szCs w:val="28"/>
        </w:rPr>
        <w:t xml:space="preserve"> a </w:t>
      </w:r>
      <w:proofErr w:type="spellStart"/>
      <w:r w:rsidR="009310DA" w:rsidRPr="009310DA">
        <w:rPr>
          <w:rFonts w:ascii="Times New Roman" w:hAnsi="Times New Roman" w:cs="Times New Roman"/>
          <w:sz w:val="28"/>
          <w:szCs w:val="28"/>
        </w:rPr>
        <w:t>trade</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secret</w:t>
      </w:r>
      <w:proofErr w:type="spellEnd"/>
      <w:r w:rsidRPr="008C2976">
        <w:rPr>
          <w:rFonts w:ascii="Times New Roman" w:hAnsi="Times New Roman" w:cs="Times New Roman"/>
          <w:sz w:val="28"/>
          <w:szCs w:val="28"/>
        </w:rPr>
        <w:t xml:space="preserve">; </w:t>
      </w:r>
    </w:p>
    <w:p w14:paraId="253EF520" w14:textId="16D6FA21" w:rsidR="009C7FED" w:rsidRDefault="008C2976" w:rsidP="008C2976">
      <w:pPr>
        <w:ind w:firstLine="720"/>
        <w:jc w:val="both"/>
        <w:rPr>
          <w:rFonts w:ascii="Times New Roman" w:hAnsi="Times New Roman" w:cs="Times New Roman"/>
          <w:sz w:val="28"/>
          <w:szCs w:val="28"/>
        </w:rPr>
      </w:pPr>
      <w:r w:rsidRPr="008C2976">
        <w:rPr>
          <w:rFonts w:ascii="Times New Roman" w:hAnsi="Times New Roman" w:cs="Times New Roman"/>
          <w:sz w:val="28"/>
          <w:szCs w:val="28"/>
        </w:rPr>
        <w:t xml:space="preserve">3) </w:t>
      </w:r>
      <w:proofErr w:type="spellStart"/>
      <w:r w:rsidR="009310DA" w:rsidRPr="009310DA">
        <w:rPr>
          <w:rFonts w:ascii="Times New Roman" w:hAnsi="Times New Roman" w:cs="Times New Roman"/>
          <w:sz w:val="28"/>
          <w:szCs w:val="28"/>
        </w:rPr>
        <w:t>non-disclosure</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of</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information</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about</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the</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results</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of</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the</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competition</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before</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the</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date</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of</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their</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official</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announcement</w:t>
      </w:r>
      <w:proofErr w:type="spellEnd"/>
      <w:r w:rsidRPr="008C2976">
        <w:rPr>
          <w:rFonts w:ascii="Times New Roman" w:hAnsi="Times New Roman" w:cs="Times New Roman"/>
          <w:sz w:val="28"/>
          <w:szCs w:val="28"/>
        </w:rPr>
        <w:t xml:space="preserve">. </w:t>
      </w:r>
    </w:p>
    <w:p w14:paraId="10F67031" w14:textId="5E6DC2BC" w:rsidR="009C7FED" w:rsidRDefault="006F1610" w:rsidP="008C2976">
      <w:pPr>
        <w:ind w:firstLine="720"/>
        <w:jc w:val="both"/>
        <w:rPr>
          <w:rFonts w:ascii="Times New Roman" w:hAnsi="Times New Roman" w:cs="Times New Roman"/>
          <w:sz w:val="28"/>
          <w:szCs w:val="28"/>
        </w:rPr>
      </w:pPr>
      <w:r w:rsidRPr="009310DA">
        <w:rPr>
          <w:rFonts w:ascii="Times New Roman" w:hAnsi="Times New Roman" w:cs="Times New Roman"/>
          <w:sz w:val="28"/>
          <w:szCs w:val="28"/>
          <w:lang w:val="en-US"/>
        </w:rPr>
        <w:t>3</w:t>
      </w:r>
      <w:r w:rsidR="008C2976" w:rsidRPr="008C2976">
        <w:rPr>
          <w:rFonts w:ascii="Times New Roman" w:hAnsi="Times New Roman" w:cs="Times New Roman"/>
          <w:sz w:val="28"/>
          <w:szCs w:val="28"/>
        </w:rPr>
        <w:t xml:space="preserve">. </w:t>
      </w:r>
      <w:r w:rsidR="009310DA" w:rsidRPr="009310DA">
        <w:rPr>
          <w:rFonts w:ascii="Times New Roman" w:hAnsi="Times New Roman" w:cs="Times New Roman"/>
          <w:sz w:val="28"/>
          <w:szCs w:val="28"/>
        </w:rPr>
        <w:t xml:space="preserve">Review </w:t>
      </w:r>
      <w:proofErr w:type="spellStart"/>
      <w:r w:rsidR="009310DA" w:rsidRPr="009310DA">
        <w:rPr>
          <w:rFonts w:ascii="Times New Roman" w:hAnsi="Times New Roman" w:cs="Times New Roman"/>
          <w:sz w:val="28"/>
          <w:szCs w:val="28"/>
        </w:rPr>
        <w:t>dates</w:t>
      </w:r>
      <w:proofErr w:type="spellEnd"/>
      <w:r w:rsidR="008C2976" w:rsidRPr="008C2976">
        <w:rPr>
          <w:rFonts w:ascii="Times New Roman" w:hAnsi="Times New Roman" w:cs="Times New Roman"/>
          <w:sz w:val="28"/>
          <w:szCs w:val="28"/>
        </w:rPr>
        <w:t xml:space="preserve">: </w:t>
      </w:r>
    </w:p>
    <w:p w14:paraId="7CAD7871" w14:textId="38E3A10C" w:rsidR="009C7FED" w:rsidRDefault="008C2976" w:rsidP="008C2976">
      <w:pPr>
        <w:ind w:firstLine="720"/>
        <w:jc w:val="both"/>
        <w:rPr>
          <w:rFonts w:ascii="Times New Roman" w:hAnsi="Times New Roman" w:cs="Times New Roman"/>
          <w:sz w:val="28"/>
          <w:szCs w:val="28"/>
        </w:rPr>
      </w:pPr>
      <w:r w:rsidRPr="008C2976">
        <w:rPr>
          <w:rFonts w:ascii="Times New Roman" w:hAnsi="Times New Roman" w:cs="Times New Roman"/>
          <w:sz w:val="28"/>
          <w:szCs w:val="28"/>
        </w:rPr>
        <w:t xml:space="preserve">1) </w:t>
      </w:r>
      <w:proofErr w:type="spellStart"/>
      <w:r w:rsidR="009310DA" w:rsidRPr="009310DA">
        <w:rPr>
          <w:rFonts w:ascii="Times New Roman" w:hAnsi="Times New Roman" w:cs="Times New Roman"/>
          <w:sz w:val="28"/>
          <w:szCs w:val="28"/>
        </w:rPr>
        <w:t>from</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June</w:t>
      </w:r>
      <w:proofErr w:type="spellEnd"/>
      <w:r w:rsidR="009310DA" w:rsidRPr="009310DA">
        <w:rPr>
          <w:rFonts w:ascii="Times New Roman" w:hAnsi="Times New Roman" w:cs="Times New Roman"/>
          <w:sz w:val="28"/>
          <w:szCs w:val="28"/>
        </w:rPr>
        <w:t xml:space="preserve"> 1 </w:t>
      </w:r>
      <w:proofErr w:type="spellStart"/>
      <w:r w:rsidR="009310DA" w:rsidRPr="009310DA">
        <w:rPr>
          <w:rFonts w:ascii="Times New Roman" w:hAnsi="Times New Roman" w:cs="Times New Roman"/>
          <w:sz w:val="28"/>
          <w:szCs w:val="28"/>
        </w:rPr>
        <w:t>to</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September</w:t>
      </w:r>
      <w:proofErr w:type="spellEnd"/>
      <w:r w:rsidR="009310DA" w:rsidRPr="009310DA">
        <w:rPr>
          <w:rFonts w:ascii="Times New Roman" w:hAnsi="Times New Roman" w:cs="Times New Roman"/>
          <w:sz w:val="28"/>
          <w:szCs w:val="28"/>
        </w:rPr>
        <w:t xml:space="preserve"> 1, 2023 - </w:t>
      </w:r>
      <w:proofErr w:type="spellStart"/>
      <w:r w:rsidR="009310DA" w:rsidRPr="009310DA">
        <w:rPr>
          <w:rFonts w:ascii="Times New Roman" w:hAnsi="Times New Roman" w:cs="Times New Roman"/>
          <w:sz w:val="28"/>
          <w:szCs w:val="28"/>
        </w:rPr>
        <w:t>acceptance</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of</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documents</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and</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applications</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for</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participation</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in</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national</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trade</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union</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centers</w:t>
      </w:r>
      <w:proofErr w:type="spellEnd"/>
      <w:r w:rsidRPr="008C2976">
        <w:rPr>
          <w:rFonts w:ascii="Times New Roman" w:hAnsi="Times New Roman" w:cs="Times New Roman"/>
          <w:sz w:val="28"/>
          <w:szCs w:val="28"/>
        </w:rPr>
        <w:t xml:space="preserve">; </w:t>
      </w:r>
    </w:p>
    <w:p w14:paraId="585C21E0" w14:textId="6BAEBB30" w:rsidR="009C7FED" w:rsidRDefault="006F1610" w:rsidP="008C2976">
      <w:pPr>
        <w:ind w:firstLine="720"/>
        <w:jc w:val="both"/>
        <w:rPr>
          <w:rFonts w:ascii="Times New Roman" w:hAnsi="Times New Roman" w:cs="Times New Roman"/>
          <w:sz w:val="28"/>
          <w:szCs w:val="28"/>
        </w:rPr>
      </w:pPr>
      <w:r w:rsidRPr="009310DA">
        <w:rPr>
          <w:rFonts w:ascii="Times New Roman" w:hAnsi="Times New Roman" w:cs="Times New Roman"/>
          <w:sz w:val="28"/>
          <w:szCs w:val="28"/>
          <w:lang w:val="en-US"/>
        </w:rPr>
        <w:t>2</w:t>
      </w:r>
      <w:r w:rsidR="008C2976" w:rsidRPr="008C2976">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until</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September</w:t>
      </w:r>
      <w:proofErr w:type="spellEnd"/>
      <w:r w:rsidR="009310DA" w:rsidRPr="009310DA">
        <w:rPr>
          <w:rFonts w:ascii="Times New Roman" w:hAnsi="Times New Roman" w:cs="Times New Roman"/>
          <w:sz w:val="28"/>
          <w:szCs w:val="28"/>
        </w:rPr>
        <w:t xml:space="preserve"> 15, 2023 – </w:t>
      </w:r>
      <w:proofErr w:type="spellStart"/>
      <w:r w:rsidR="009310DA" w:rsidRPr="009310DA">
        <w:rPr>
          <w:rFonts w:ascii="Times New Roman" w:hAnsi="Times New Roman" w:cs="Times New Roman"/>
          <w:sz w:val="28"/>
          <w:szCs w:val="28"/>
        </w:rPr>
        <w:t>summing</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up</w:t>
      </w:r>
      <w:proofErr w:type="spellEnd"/>
      <w:r w:rsidR="009C7FED" w:rsidRPr="009310DA">
        <w:rPr>
          <w:rFonts w:ascii="Times New Roman" w:hAnsi="Times New Roman" w:cs="Times New Roman"/>
          <w:sz w:val="28"/>
          <w:szCs w:val="28"/>
          <w:lang w:val="en-US"/>
        </w:rPr>
        <w:t>:</w:t>
      </w:r>
      <w:r w:rsidR="008C2976" w:rsidRPr="008C2976">
        <w:rPr>
          <w:rFonts w:ascii="Times New Roman" w:hAnsi="Times New Roman" w:cs="Times New Roman"/>
          <w:sz w:val="28"/>
          <w:szCs w:val="28"/>
        </w:rPr>
        <w:t xml:space="preserve"> </w:t>
      </w:r>
    </w:p>
    <w:p w14:paraId="69D9B501" w14:textId="17B799C3" w:rsidR="00F67FA2" w:rsidRPr="00042C2B" w:rsidRDefault="006F1610" w:rsidP="00042C2B">
      <w:pPr>
        <w:ind w:firstLine="720"/>
        <w:jc w:val="both"/>
        <w:rPr>
          <w:rFonts w:ascii="Times New Roman" w:hAnsi="Times New Roman" w:cs="Times New Roman"/>
          <w:sz w:val="28"/>
          <w:szCs w:val="28"/>
        </w:rPr>
      </w:pPr>
      <w:r w:rsidRPr="009310DA">
        <w:rPr>
          <w:rFonts w:ascii="Times New Roman" w:hAnsi="Times New Roman" w:cs="Times New Roman"/>
          <w:sz w:val="28"/>
          <w:szCs w:val="28"/>
          <w:lang w:val="en-US"/>
        </w:rPr>
        <w:t>3</w:t>
      </w:r>
      <w:r w:rsidR="009C7FED" w:rsidRPr="009310DA">
        <w:rPr>
          <w:rFonts w:ascii="Times New Roman" w:hAnsi="Times New Roman" w:cs="Times New Roman"/>
          <w:sz w:val="28"/>
          <w:szCs w:val="28"/>
          <w:lang w:val="en-US"/>
        </w:rPr>
        <w:t xml:space="preserve">) </w:t>
      </w:r>
      <w:r w:rsidR="009310DA" w:rsidRPr="009310DA">
        <w:rPr>
          <w:rFonts w:ascii="Times New Roman" w:hAnsi="Times New Roman" w:cs="Times New Roman"/>
          <w:sz w:val="28"/>
          <w:szCs w:val="28"/>
          <w:lang w:val="en-US"/>
        </w:rPr>
        <w:t>October 2023 - awarding of laureates, at a meeting of the Council of Trade Unions of the Central Asian countries, with the invitation of the winners</w:t>
      </w:r>
      <w:r w:rsidR="009310DA" w:rsidRPr="009310DA">
        <w:rPr>
          <w:rFonts w:ascii="Times New Roman" w:hAnsi="Times New Roman" w:cs="Times New Roman"/>
          <w:sz w:val="28"/>
          <w:szCs w:val="28"/>
          <w:lang w:val="en-US"/>
        </w:rPr>
        <w:t xml:space="preserve"> </w:t>
      </w:r>
      <w:r w:rsidR="009310DA" w:rsidRPr="009310DA">
        <w:rPr>
          <w:rFonts w:ascii="Times New Roman" w:hAnsi="Times New Roman" w:cs="Times New Roman"/>
          <w:i/>
          <w:iCs/>
          <w:sz w:val="28"/>
          <w:szCs w:val="28"/>
          <w:lang w:val="en-US"/>
        </w:rPr>
        <w:t xml:space="preserve">(to the country of the meeting of the Council) </w:t>
      </w:r>
      <w:r w:rsidR="009310DA" w:rsidRPr="009310DA">
        <w:rPr>
          <w:rFonts w:ascii="Times New Roman" w:hAnsi="Times New Roman" w:cs="Times New Roman"/>
          <w:sz w:val="28"/>
          <w:szCs w:val="28"/>
          <w:lang w:val="en-US"/>
        </w:rPr>
        <w:t>in Astana</w:t>
      </w:r>
      <w:r w:rsidR="008C2976" w:rsidRPr="009310DA">
        <w:rPr>
          <w:rFonts w:ascii="Times New Roman" w:hAnsi="Times New Roman" w:cs="Times New Roman"/>
          <w:sz w:val="28"/>
          <w:szCs w:val="28"/>
        </w:rPr>
        <w:t>.</w:t>
      </w:r>
      <w:r w:rsidR="008C2976" w:rsidRPr="008C2976">
        <w:rPr>
          <w:rFonts w:ascii="Times New Roman" w:hAnsi="Times New Roman" w:cs="Times New Roman"/>
          <w:sz w:val="28"/>
          <w:szCs w:val="28"/>
        </w:rPr>
        <w:t xml:space="preserve"> </w:t>
      </w:r>
    </w:p>
    <w:p w14:paraId="09D373BD" w14:textId="4471399E" w:rsidR="009C7FED" w:rsidRDefault="009105D8" w:rsidP="008C2976">
      <w:pPr>
        <w:ind w:firstLine="720"/>
        <w:jc w:val="both"/>
        <w:rPr>
          <w:rFonts w:ascii="Times New Roman" w:hAnsi="Times New Roman" w:cs="Times New Roman"/>
          <w:sz w:val="28"/>
          <w:szCs w:val="28"/>
        </w:rPr>
      </w:pPr>
      <w:r w:rsidRPr="009310DA">
        <w:rPr>
          <w:rFonts w:ascii="Times New Roman" w:hAnsi="Times New Roman" w:cs="Times New Roman"/>
          <w:sz w:val="28"/>
          <w:szCs w:val="28"/>
          <w:lang w:val="en-US"/>
        </w:rPr>
        <w:t>4</w:t>
      </w:r>
      <w:r w:rsidR="008C2976" w:rsidRPr="008C2976">
        <w:rPr>
          <w:rFonts w:ascii="Times New Roman" w:hAnsi="Times New Roman" w:cs="Times New Roman"/>
          <w:sz w:val="28"/>
          <w:szCs w:val="28"/>
        </w:rPr>
        <w:t xml:space="preserve">. </w:t>
      </w:r>
      <w:r w:rsidR="009310DA" w:rsidRPr="009310DA">
        <w:rPr>
          <w:rFonts w:ascii="Times New Roman" w:hAnsi="Times New Roman" w:cs="Times New Roman"/>
          <w:sz w:val="28"/>
          <w:szCs w:val="28"/>
          <w:lang w:val="en-US"/>
        </w:rPr>
        <w:t>The review includes the following main stages</w:t>
      </w:r>
      <w:r w:rsidR="008C2976" w:rsidRPr="008C2976">
        <w:rPr>
          <w:rFonts w:ascii="Times New Roman" w:hAnsi="Times New Roman" w:cs="Times New Roman"/>
          <w:sz w:val="28"/>
          <w:szCs w:val="28"/>
        </w:rPr>
        <w:t xml:space="preserve">: </w:t>
      </w:r>
    </w:p>
    <w:p w14:paraId="1C4B8712" w14:textId="6141B4AE" w:rsidR="009C7FED" w:rsidRDefault="008C2976" w:rsidP="008C2976">
      <w:pPr>
        <w:ind w:firstLine="720"/>
        <w:jc w:val="both"/>
        <w:rPr>
          <w:rFonts w:ascii="Times New Roman" w:hAnsi="Times New Roman" w:cs="Times New Roman"/>
          <w:sz w:val="28"/>
          <w:szCs w:val="28"/>
        </w:rPr>
      </w:pPr>
      <w:r w:rsidRPr="008C2976">
        <w:rPr>
          <w:rFonts w:ascii="Times New Roman" w:hAnsi="Times New Roman" w:cs="Times New Roman"/>
          <w:sz w:val="28"/>
          <w:szCs w:val="28"/>
        </w:rPr>
        <w:t xml:space="preserve">1) </w:t>
      </w:r>
      <w:proofErr w:type="spellStart"/>
      <w:r w:rsidR="009310DA" w:rsidRPr="009310DA">
        <w:rPr>
          <w:rFonts w:ascii="Times New Roman" w:hAnsi="Times New Roman" w:cs="Times New Roman"/>
          <w:sz w:val="28"/>
          <w:szCs w:val="28"/>
        </w:rPr>
        <w:t>informing</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the</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national</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trade</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union</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centers</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of</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the</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trade</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union</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organizations</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about</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the</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review</w:t>
      </w:r>
      <w:proofErr w:type="spellEnd"/>
      <w:r w:rsidRPr="008C2976">
        <w:rPr>
          <w:rFonts w:ascii="Times New Roman" w:hAnsi="Times New Roman" w:cs="Times New Roman"/>
          <w:sz w:val="28"/>
          <w:szCs w:val="28"/>
        </w:rPr>
        <w:t xml:space="preserve">; </w:t>
      </w:r>
    </w:p>
    <w:p w14:paraId="228EA561" w14:textId="272F383A" w:rsidR="009C7FED" w:rsidRDefault="008C2976" w:rsidP="008C2976">
      <w:pPr>
        <w:ind w:firstLine="720"/>
        <w:jc w:val="both"/>
        <w:rPr>
          <w:rFonts w:ascii="Times New Roman" w:hAnsi="Times New Roman" w:cs="Times New Roman"/>
          <w:sz w:val="28"/>
          <w:szCs w:val="28"/>
        </w:rPr>
      </w:pPr>
      <w:r w:rsidRPr="008C2976">
        <w:rPr>
          <w:rFonts w:ascii="Times New Roman" w:hAnsi="Times New Roman" w:cs="Times New Roman"/>
          <w:sz w:val="28"/>
          <w:szCs w:val="28"/>
        </w:rPr>
        <w:t xml:space="preserve">2) </w:t>
      </w:r>
      <w:proofErr w:type="spellStart"/>
      <w:r w:rsidR="009310DA" w:rsidRPr="009310DA">
        <w:rPr>
          <w:rFonts w:ascii="Times New Roman" w:hAnsi="Times New Roman" w:cs="Times New Roman"/>
          <w:sz w:val="28"/>
          <w:szCs w:val="28"/>
        </w:rPr>
        <w:t>consultations</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on</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the</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preparation</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of</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tender</w:t>
      </w:r>
      <w:proofErr w:type="spellEnd"/>
      <w:r w:rsidR="009310DA" w:rsidRPr="009310DA">
        <w:rPr>
          <w:rFonts w:ascii="Times New Roman" w:hAnsi="Times New Roman" w:cs="Times New Roman"/>
          <w:sz w:val="28"/>
          <w:szCs w:val="28"/>
        </w:rPr>
        <w:t xml:space="preserve"> </w:t>
      </w:r>
      <w:proofErr w:type="spellStart"/>
      <w:r w:rsidR="009310DA" w:rsidRPr="009310DA">
        <w:rPr>
          <w:rFonts w:ascii="Times New Roman" w:hAnsi="Times New Roman" w:cs="Times New Roman"/>
          <w:sz w:val="28"/>
          <w:szCs w:val="28"/>
        </w:rPr>
        <w:t>documentation</w:t>
      </w:r>
      <w:proofErr w:type="spellEnd"/>
      <w:r w:rsidR="009310DA" w:rsidRPr="009310DA">
        <w:rPr>
          <w:rFonts w:ascii="Times New Roman" w:hAnsi="Times New Roman" w:cs="Times New Roman"/>
          <w:sz w:val="28"/>
          <w:szCs w:val="28"/>
        </w:rPr>
        <w:t>;</w:t>
      </w:r>
      <w:r w:rsidRPr="008C2976">
        <w:rPr>
          <w:rFonts w:ascii="Times New Roman" w:hAnsi="Times New Roman" w:cs="Times New Roman"/>
          <w:sz w:val="28"/>
          <w:szCs w:val="28"/>
        </w:rPr>
        <w:t>;</w:t>
      </w:r>
    </w:p>
    <w:p w14:paraId="0E5219CC" w14:textId="74887301" w:rsidR="009C7FED" w:rsidRDefault="008C2976" w:rsidP="008C2976">
      <w:pPr>
        <w:ind w:firstLine="720"/>
        <w:jc w:val="both"/>
        <w:rPr>
          <w:rFonts w:ascii="Times New Roman" w:hAnsi="Times New Roman" w:cs="Times New Roman"/>
          <w:sz w:val="28"/>
          <w:szCs w:val="28"/>
        </w:rPr>
      </w:pPr>
      <w:r w:rsidRPr="008C2976">
        <w:rPr>
          <w:rFonts w:ascii="Times New Roman" w:hAnsi="Times New Roman" w:cs="Times New Roman"/>
          <w:sz w:val="28"/>
          <w:szCs w:val="28"/>
        </w:rPr>
        <w:t>3</w:t>
      </w:r>
      <w:r w:rsidR="00E651B3" w:rsidRPr="00E651B3">
        <w:rPr>
          <w:rFonts w:ascii="Times New Roman" w:hAnsi="Times New Roman" w:cs="Times New Roman"/>
          <w:sz w:val="28"/>
          <w:szCs w:val="28"/>
        </w:rPr>
        <w:t xml:space="preserve">) </w:t>
      </w:r>
      <w:proofErr w:type="spellStart"/>
      <w:r w:rsidR="00E651B3" w:rsidRPr="00E651B3">
        <w:rPr>
          <w:rFonts w:ascii="Times New Roman" w:hAnsi="Times New Roman" w:cs="Times New Roman"/>
          <w:sz w:val="28"/>
          <w:szCs w:val="28"/>
        </w:rPr>
        <w:t>collection</w:t>
      </w:r>
      <w:proofErr w:type="spellEnd"/>
      <w:r w:rsidR="00E651B3" w:rsidRPr="00E651B3">
        <w:rPr>
          <w:rFonts w:ascii="Times New Roman" w:hAnsi="Times New Roman" w:cs="Times New Roman"/>
          <w:sz w:val="28"/>
          <w:szCs w:val="28"/>
        </w:rPr>
        <w:t xml:space="preserve"> </w:t>
      </w:r>
      <w:proofErr w:type="spellStart"/>
      <w:r w:rsidR="00E651B3" w:rsidRPr="00E651B3">
        <w:rPr>
          <w:rFonts w:ascii="Times New Roman" w:hAnsi="Times New Roman" w:cs="Times New Roman"/>
          <w:sz w:val="28"/>
          <w:szCs w:val="28"/>
        </w:rPr>
        <w:t>of</w:t>
      </w:r>
      <w:proofErr w:type="spellEnd"/>
      <w:r w:rsidR="00E651B3" w:rsidRPr="00E651B3">
        <w:rPr>
          <w:rFonts w:ascii="Times New Roman" w:hAnsi="Times New Roman" w:cs="Times New Roman"/>
          <w:sz w:val="28"/>
          <w:szCs w:val="28"/>
        </w:rPr>
        <w:t xml:space="preserve"> </w:t>
      </w:r>
      <w:proofErr w:type="spellStart"/>
      <w:r w:rsidR="00E651B3" w:rsidRPr="00E651B3">
        <w:rPr>
          <w:rFonts w:ascii="Times New Roman" w:hAnsi="Times New Roman" w:cs="Times New Roman"/>
          <w:sz w:val="28"/>
          <w:szCs w:val="28"/>
        </w:rPr>
        <w:t>tender</w:t>
      </w:r>
      <w:proofErr w:type="spellEnd"/>
      <w:r w:rsidR="00E651B3" w:rsidRPr="00E651B3">
        <w:rPr>
          <w:rFonts w:ascii="Times New Roman" w:hAnsi="Times New Roman" w:cs="Times New Roman"/>
          <w:sz w:val="28"/>
          <w:szCs w:val="28"/>
        </w:rPr>
        <w:t xml:space="preserve"> </w:t>
      </w:r>
      <w:proofErr w:type="spellStart"/>
      <w:r w:rsidR="00E651B3" w:rsidRPr="00E651B3">
        <w:rPr>
          <w:rFonts w:ascii="Times New Roman" w:hAnsi="Times New Roman" w:cs="Times New Roman"/>
          <w:sz w:val="28"/>
          <w:szCs w:val="28"/>
        </w:rPr>
        <w:t>documentation</w:t>
      </w:r>
      <w:proofErr w:type="spellEnd"/>
      <w:r w:rsidR="00E651B3" w:rsidRPr="00E651B3">
        <w:rPr>
          <w:rFonts w:ascii="Times New Roman" w:hAnsi="Times New Roman" w:cs="Times New Roman"/>
          <w:sz w:val="28"/>
          <w:szCs w:val="28"/>
        </w:rPr>
        <w:t xml:space="preserve"> </w:t>
      </w:r>
      <w:proofErr w:type="spellStart"/>
      <w:r w:rsidR="00E651B3" w:rsidRPr="00E651B3">
        <w:rPr>
          <w:rFonts w:ascii="Times New Roman" w:hAnsi="Times New Roman" w:cs="Times New Roman"/>
          <w:sz w:val="28"/>
          <w:szCs w:val="28"/>
        </w:rPr>
        <w:t>and</w:t>
      </w:r>
      <w:proofErr w:type="spellEnd"/>
      <w:r w:rsidR="00E651B3" w:rsidRPr="00E651B3">
        <w:rPr>
          <w:rFonts w:ascii="Times New Roman" w:hAnsi="Times New Roman" w:cs="Times New Roman"/>
          <w:sz w:val="28"/>
          <w:szCs w:val="28"/>
        </w:rPr>
        <w:t xml:space="preserve"> </w:t>
      </w:r>
      <w:proofErr w:type="spellStart"/>
      <w:r w:rsidR="00E651B3" w:rsidRPr="00E651B3">
        <w:rPr>
          <w:rFonts w:ascii="Times New Roman" w:hAnsi="Times New Roman" w:cs="Times New Roman"/>
          <w:sz w:val="28"/>
          <w:szCs w:val="28"/>
        </w:rPr>
        <w:t>analysis</w:t>
      </w:r>
      <w:proofErr w:type="spellEnd"/>
      <w:r w:rsidR="00E651B3" w:rsidRPr="00E651B3">
        <w:rPr>
          <w:rFonts w:ascii="Times New Roman" w:hAnsi="Times New Roman" w:cs="Times New Roman"/>
          <w:sz w:val="28"/>
          <w:szCs w:val="28"/>
        </w:rPr>
        <w:t xml:space="preserve"> </w:t>
      </w:r>
      <w:proofErr w:type="spellStart"/>
      <w:r w:rsidR="00E651B3" w:rsidRPr="00E651B3">
        <w:rPr>
          <w:rFonts w:ascii="Times New Roman" w:hAnsi="Times New Roman" w:cs="Times New Roman"/>
          <w:sz w:val="28"/>
          <w:szCs w:val="28"/>
        </w:rPr>
        <w:t>of</w:t>
      </w:r>
      <w:proofErr w:type="spellEnd"/>
      <w:r w:rsidR="00E651B3" w:rsidRPr="00E651B3">
        <w:rPr>
          <w:rFonts w:ascii="Times New Roman" w:hAnsi="Times New Roman" w:cs="Times New Roman"/>
          <w:sz w:val="28"/>
          <w:szCs w:val="28"/>
        </w:rPr>
        <w:t xml:space="preserve"> </w:t>
      </w:r>
      <w:proofErr w:type="spellStart"/>
      <w:r w:rsidR="00E651B3" w:rsidRPr="00E651B3">
        <w:rPr>
          <w:rFonts w:ascii="Times New Roman" w:hAnsi="Times New Roman" w:cs="Times New Roman"/>
          <w:sz w:val="28"/>
          <w:szCs w:val="28"/>
        </w:rPr>
        <w:t>information</w:t>
      </w:r>
      <w:proofErr w:type="spellEnd"/>
      <w:r w:rsidR="00E651B3" w:rsidRPr="00E651B3">
        <w:rPr>
          <w:rFonts w:ascii="Times New Roman" w:hAnsi="Times New Roman" w:cs="Times New Roman"/>
          <w:sz w:val="28"/>
          <w:szCs w:val="28"/>
        </w:rPr>
        <w:t xml:space="preserve"> </w:t>
      </w:r>
      <w:proofErr w:type="spellStart"/>
      <w:r w:rsidR="00E651B3" w:rsidRPr="00E651B3">
        <w:rPr>
          <w:rFonts w:ascii="Times New Roman" w:hAnsi="Times New Roman" w:cs="Times New Roman"/>
          <w:sz w:val="28"/>
          <w:szCs w:val="28"/>
        </w:rPr>
        <w:t>on</w:t>
      </w:r>
      <w:proofErr w:type="spellEnd"/>
      <w:r w:rsidR="00E651B3" w:rsidRPr="00E651B3">
        <w:rPr>
          <w:rFonts w:ascii="Times New Roman" w:hAnsi="Times New Roman" w:cs="Times New Roman"/>
          <w:sz w:val="28"/>
          <w:szCs w:val="28"/>
        </w:rPr>
        <w:t xml:space="preserve"> </w:t>
      </w:r>
      <w:proofErr w:type="spellStart"/>
      <w:r w:rsidR="00E651B3" w:rsidRPr="00E651B3">
        <w:rPr>
          <w:rFonts w:ascii="Times New Roman" w:hAnsi="Times New Roman" w:cs="Times New Roman"/>
          <w:sz w:val="28"/>
          <w:szCs w:val="28"/>
        </w:rPr>
        <w:t>the</w:t>
      </w:r>
      <w:proofErr w:type="spellEnd"/>
      <w:r w:rsidR="00E651B3" w:rsidRPr="00E651B3">
        <w:rPr>
          <w:rFonts w:ascii="Times New Roman" w:hAnsi="Times New Roman" w:cs="Times New Roman"/>
          <w:sz w:val="28"/>
          <w:szCs w:val="28"/>
        </w:rPr>
        <w:t xml:space="preserve"> </w:t>
      </w:r>
      <w:proofErr w:type="spellStart"/>
      <w:r w:rsidR="00E651B3" w:rsidRPr="00E651B3">
        <w:rPr>
          <w:rFonts w:ascii="Times New Roman" w:hAnsi="Times New Roman" w:cs="Times New Roman"/>
          <w:sz w:val="28"/>
          <w:szCs w:val="28"/>
        </w:rPr>
        <w:t>fulfillment</w:t>
      </w:r>
      <w:proofErr w:type="spellEnd"/>
      <w:r w:rsidR="00E651B3" w:rsidRPr="00E651B3">
        <w:rPr>
          <w:rFonts w:ascii="Times New Roman" w:hAnsi="Times New Roman" w:cs="Times New Roman"/>
          <w:sz w:val="28"/>
          <w:szCs w:val="28"/>
        </w:rPr>
        <w:t xml:space="preserve"> </w:t>
      </w:r>
      <w:proofErr w:type="spellStart"/>
      <w:r w:rsidR="00E651B3" w:rsidRPr="00E651B3">
        <w:rPr>
          <w:rFonts w:ascii="Times New Roman" w:hAnsi="Times New Roman" w:cs="Times New Roman"/>
          <w:sz w:val="28"/>
          <w:szCs w:val="28"/>
        </w:rPr>
        <w:t>of</w:t>
      </w:r>
      <w:proofErr w:type="spellEnd"/>
      <w:r w:rsidR="00E651B3" w:rsidRPr="00E651B3">
        <w:rPr>
          <w:rFonts w:ascii="Times New Roman" w:hAnsi="Times New Roman" w:cs="Times New Roman"/>
          <w:sz w:val="28"/>
          <w:szCs w:val="28"/>
        </w:rPr>
        <w:t xml:space="preserve"> </w:t>
      </w:r>
      <w:proofErr w:type="spellStart"/>
      <w:r w:rsidR="00E651B3" w:rsidRPr="00E651B3">
        <w:rPr>
          <w:rFonts w:ascii="Times New Roman" w:hAnsi="Times New Roman" w:cs="Times New Roman"/>
          <w:sz w:val="28"/>
          <w:szCs w:val="28"/>
        </w:rPr>
        <w:t>the</w:t>
      </w:r>
      <w:proofErr w:type="spellEnd"/>
      <w:r w:rsidR="00E651B3" w:rsidRPr="00E651B3">
        <w:rPr>
          <w:rFonts w:ascii="Times New Roman" w:hAnsi="Times New Roman" w:cs="Times New Roman"/>
          <w:sz w:val="28"/>
          <w:szCs w:val="28"/>
        </w:rPr>
        <w:t xml:space="preserve"> </w:t>
      </w:r>
      <w:proofErr w:type="spellStart"/>
      <w:r w:rsidR="00E651B3" w:rsidRPr="00E651B3">
        <w:rPr>
          <w:rFonts w:ascii="Times New Roman" w:hAnsi="Times New Roman" w:cs="Times New Roman"/>
          <w:sz w:val="28"/>
          <w:szCs w:val="28"/>
        </w:rPr>
        <w:t>requirements</w:t>
      </w:r>
      <w:proofErr w:type="spellEnd"/>
      <w:r w:rsidR="00E651B3" w:rsidRPr="00E651B3">
        <w:rPr>
          <w:rFonts w:ascii="Times New Roman" w:hAnsi="Times New Roman" w:cs="Times New Roman"/>
          <w:sz w:val="28"/>
          <w:szCs w:val="28"/>
        </w:rPr>
        <w:t xml:space="preserve"> </w:t>
      </w:r>
      <w:proofErr w:type="spellStart"/>
      <w:r w:rsidR="00E651B3" w:rsidRPr="00E651B3">
        <w:rPr>
          <w:rFonts w:ascii="Times New Roman" w:hAnsi="Times New Roman" w:cs="Times New Roman"/>
          <w:sz w:val="28"/>
          <w:szCs w:val="28"/>
        </w:rPr>
        <w:t>of</w:t>
      </w:r>
      <w:proofErr w:type="spellEnd"/>
      <w:r w:rsidR="00E651B3" w:rsidRPr="00E651B3">
        <w:rPr>
          <w:rFonts w:ascii="Times New Roman" w:hAnsi="Times New Roman" w:cs="Times New Roman"/>
          <w:sz w:val="28"/>
          <w:szCs w:val="28"/>
        </w:rPr>
        <w:t xml:space="preserve"> </w:t>
      </w:r>
      <w:proofErr w:type="spellStart"/>
      <w:r w:rsidR="00E651B3" w:rsidRPr="00E651B3">
        <w:rPr>
          <w:rFonts w:ascii="Times New Roman" w:hAnsi="Times New Roman" w:cs="Times New Roman"/>
          <w:sz w:val="28"/>
          <w:szCs w:val="28"/>
        </w:rPr>
        <w:t>the</w:t>
      </w:r>
      <w:proofErr w:type="spellEnd"/>
      <w:r w:rsidR="00E651B3" w:rsidRPr="00E651B3">
        <w:rPr>
          <w:rFonts w:ascii="Times New Roman" w:hAnsi="Times New Roman" w:cs="Times New Roman"/>
          <w:sz w:val="28"/>
          <w:szCs w:val="28"/>
        </w:rPr>
        <w:t xml:space="preserve"> </w:t>
      </w:r>
      <w:proofErr w:type="spellStart"/>
      <w:r w:rsidR="00E651B3" w:rsidRPr="00E651B3">
        <w:rPr>
          <w:rFonts w:ascii="Times New Roman" w:hAnsi="Times New Roman" w:cs="Times New Roman"/>
          <w:sz w:val="28"/>
          <w:szCs w:val="28"/>
        </w:rPr>
        <w:t>review</w:t>
      </w:r>
      <w:proofErr w:type="spellEnd"/>
      <w:r w:rsidRPr="008C2976">
        <w:rPr>
          <w:rFonts w:ascii="Times New Roman" w:hAnsi="Times New Roman" w:cs="Times New Roman"/>
          <w:sz w:val="28"/>
          <w:szCs w:val="28"/>
        </w:rPr>
        <w:t xml:space="preserve">; </w:t>
      </w:r>
    </w:p>
    <w:p w14:paraId="6B7C3633" w14:textId="7151B9C7" w:rsidR="009C7FED" w:rsidRDefault="008C2976" w:rsidP="008C2976">
      <w:pPr>
        <w:ind w:firstLine="720"/>
        <w:jc w:val="both"/>
        <w:rPr>
          <w:rFonts w:ascii="Times New Roman" w:hAnsi="Times New Roman" w:cs="Times New Roman"/>
          <w:sz w:val="28"/>
          <w:szCs w:val="28"/>
        </w:rPr>
      </w:pPr>
      <w:r w:rsidRPr="008C2976">
        <w:rPr>
          <w:rFonts w:ascii="Times New Roman" w:hAnsi="Times New Roman" w:cs="Times New Roman"/>
          <w:sz w:val="28"/>
          <w:szCs w:val="28"/>
        </w:rPr>
        <w:t xml:space="preserve">4) </w:t>
      </w:r>
      <w:proofErr w:type="spellStart"/>
      <w:r w:rsidR="00E651B3" w:rsidRPr="00E651B3">
        <w:rPr>
          <w:rFonts w:ascii="Times New Roman" w:hAnsi="Times New Roman" w:cs="Times New Roman"/>
          <w:sz w:val="28"/>
          <w:szCs w:val="28"/>
        </w:rPr>
        <w:t>consideration</w:t>
      </w:r>
      <w:proofErr w:type="spellEnd"/>
      <w:r w:rsidR="00E651B3" w:rsidRPr="00E651B3">
        <w:rPr>
          <w:rFonts w:ascii="Times New Roman" w:hAnsi="Times New Roman" w:cs="Times New Roman"/>
          <w:sz w:val="28"/>
          <w:szCs w:val="28"/>
        </w:rPr>
        <w:t xml:space="preserve"> </w:t>
      </w:r>
      <w:proofErr w:type="spellStart"/>
      <w:r w:rsidR="00E651B3" w:rsidRPr="00E651B3">
        <w:rPr>
          <w:rFonts w:ascii="Times New Roman" w:hAnsi="Times New Roman" w:cs="Times New Roman"/>
          <w:sz w:val="28"/>
          <w:szCs w:val="28"/>
        </w:rPr>
        <w:t>of</w:t>
      </w:r>
      <w:proofErr w:type="spellEnd"/>
      <w:r w:rsidR="00E651B3" w:rsidRPr="00E651B3">
        <w:rPr>
          <w:rFonts w:ascii="Times New Roman" w:hAnsi="Times New Roman" w:cs="Times New Roman"/>
          <w:sz w:val="28"/>
          <w:szCs w:val="28"/>
        </w:rPr>
        <w:t xml:space="preserve"> </w:t>
      </w:r>
      <w:proofErr w:type="spellStart"/>
      <w:r w:rsidR="00E651B3" w:rsidRPr="00E651B3">
        <w:rPr>
          <w:rFonts w:ascii="Times New Roman" w:hAnsi="Times New Roman" w:cs="Times New Roman"/>
          <w:sz w:val="28"/>
          <w:szCs w:val="28"/>
        </w:rPr>
        <w:t>tender</w:t>
      </w:r>
      <w:proofErr w:type="spellEnd"/>
      <w:r w:rsidR="00E651B3" w:rsidRPr="00E651B3">
        <w:rPr>
          <w:rFonts w:ascii="Times New Roman" w:hAnsi="Times New Roman" w:cs="Times New Roman"/>
          <w:sz w:val="28"/>
          <w:szCs w:val="28"/>
        </w:rPr>
        <w:t xml:space="preserve"> </w:t>
      </w:r>
      <w:proofErr w:type="spellStart"/>
      <w:r w:rsidR="00E651B3" w:rsidRPr="00E651B3">
        <w:rPr>
          <w:rFonts w:ascii="Times New Roman" w:hAnsi="Times New Roman" w:cs="Times New Roman"/>
          <w:sz w:val="28"/>
          <w:szCs w:val="28"/>
        </w:rPr>
        <w:t>documentation</w:t>
      </w:r>
      <w:proofErr w:type="spellEnd"/>
      <w:r w:rsidRPr="008C2976">
        <w:rPr>
          <w:rFonts w:ascii="Times New Roman" w:hAnsi="Times New Roman" w:cs="Times New Roman"/>
          <w:sz w:val="28"/>
          <w:szCs w:val="28"/>
        </w:rPr>
        <w:t xml:space="preserve">; </w:t>
      </w:r>
    </w:p>
    <w:p w14:paraId="6339DF21" w14:textId="51830FF2" w:rsidR="009C7FED" w:rsidRDefault="008C2976" w:rsidP="008C2976">
      <w:pPr>
        <w:ind w:firstLine="720"/>
        <w:jc w:val="both"/>
        <w:rPr>
          <w:rFonts w:ascii="Times New Roman" w:hAnsi="Times New Roman" w:cs="Times New Roman"/>
          <w:sz w:val="28"/>
          <w:szCs w:val="28"/>
        </w:rPr>
      </w:pPr>
      <w:r w:rsidRPr="008C2976">
        <w:rPr>
          <w:rFonts w:ascii="Times New Roman" w:hAnsi="Times New Roman" w:cs="Times New Roman"/>
          <w:sz w:val="28"/>
          <w:szCs w:val="28"/>
        </w:rPr>
        <w:t xml:space="preserve">5) </w:t>
      </w:r>
      <w:proofErr w:type="spellStart"/>
      <w:r w:rsidR="00E651B3" w:rsidRPr="00E651B3">
        <w:rPr>
          <w:rFonts w:ascii="Times New Roman" w:hAnsi="Times New Roman" w:cs="Times New Roman"/>
          <w:sz w:val="28"/>
          <w:szCs w:val="28"/>
        </w:rPr>
        <w:t>analysis</w:t>
      </w:r>
      <w:proofErr w:type="spellEnd"/>
      <w:r w:rsidR="00E651B3" w:rsidRPr="00E651B3">
        <w:rPr>
          <w:rFonts w:ascii="Times New Roman" w:hAnsi="Times New Roman" w:cs="Times New Roman"/>
          <w:sz w:val="28"/>
          <w:szCs w:val="28"/>
        </w:rPr>
        <w:t xml:space="preserve"> </w:t>
      </w:r>
      <w:proofErr w:type="spellStart"/>
      <w:r w:rsidR="00E651B3" w:rsidRPr="00E651B3">
        <w:rPr>
          <w:rFonts w:ascii="Times New Roman" w:hAnsi="Times New Roman" w:cs="Times New Roman"/>
          <w:sz w:val="28"/>
          <w:szCs w:val="28"/>
        </w:rPr>
        <w:t>of</w:t>
      </w:r>
      <w:proofErr w:type="spellEnd"/>
      <w:r w:rsidR="00E651B3" w:rsidRPr="00E651B3">
        <w:rPr>
          <w:rFonts w:ascii="Times New Roman" w:hAnsi="Times New Roman" w:cs="Times New Roman"/>
          <w:sz w:val="28"/>
          <w:szCs w:val="28"/>
        </w:rPr>
        <w:t xml:space="preserve"> </w:t>
      </w:r>
      <w:proofErr w:type="spellStart"/>
      <w:r w:rsidR="00E651B3" w:rsidRPr="00E651B3">
        <w:rPr>
          <w:rFonts w:ascii="Times New Roman" w:hAnsi="Times New Roman" w:cs="Times New Roman"/>
          <w:sz w:val="28"/>
          <w:szCs w:val="28"/>
        </w:rPr>
        <w:t>the</w:t>
      </w:r>
      <w:proofErr w:type="spellEnd"/>
      <w:r w:rsidR="00E651B3" w:rsidRPr="00E651B3">
        <w:rPr>
          <w:rFonts w:ascii="Times New Roman" w:hAnsi="Times New Roman" w:cs="Times New Roman"/>
          <w:sz w:val="28"/>
          <w:szCs w:val="28"/>
        </w:rPr>
        <w:t xml:space="preserve"> </w:t>
      </w:r>
      <w:proofErr w:type="spellStart"/>
      <w:r w:rsidR="00E651B3" w:rsidRPr="00E651B3">
        <w:rPr>
          <w:rFonts w:ascii="Times New Roman" w:hAnsi="Times New Roman" w:cs="Times New Roman"/>
          <w:sz w:val="28"/>
          <w:szCs w:val="28"/>
        </w:rPr>
        <w:t>obtained</w:t>
      </w:r>
      <w:proofErr w:type="spellEnd"/>
      <w:r w:rsidR="00E651B3" w:rsidRPr="00E651B3">
        <w:rPr>
          <w:rFonts w:ascii="Times New Roman" w:hAnsi="Times New Roman" w:cs="Times New Roman"/>
          <w:sz w:val="28"/>
          <w:szCs w:val="28"/>
        </w:rPr>
        <w:t xml:space="preserve"> </w:t>
      </w:r>
      <w:proofErr w:type="spellStart"/>
      <w:r w:rsidR="00E651B3" w:rsidRPr="00E651B3">
        <w:rPr>
          <w:rFonts w:ascii="Times New Roman" w:hAnsi="Times New Roman" w:cs="Times New Roman"/>
          <w:sz w:val="28"/>
          <w:szCs w:val="28"/>
        </w:rPr>
        <w:t>results</w:t>
      </w:r>
      <w:proofErr w:type="spellEnd"/>
      <w:r w:rsidRPr="008C2976">
        <w:rPr>
          <w:rFonts w:ascii="Times New Roman" w:hAnsi="Times New Roman" w:cs="Times New Roman"/>
          <w:sz w:val="28"/>
          <w:szCs w:val="28"/>
        </w:rPr>
        <w:t xml:space="preserve">; </w:t>
      </w:r>
    </w:p>
    <w:p w14:paraId="19CF760F" w14:textId="1A6CE52F" w:rsidR="009C7FED" w:rsidRDefault="008C2976" w:rsidP="008C2976">
      <w:pPr>
        <w:ind w:firstLine="720"/>
        <w:jc w:val="both"/>
        <w:rPr>
          <w:rFonts w:ascii="Times New Roman" w:hAnsi="Times New Roman" w:cs="Times New Roman"/>
          <w:sz w:val="28"/>
          <w:szCs w:val="28"/>
        </w:rPr>
      </w:pPr>
      <w:r w:rsidRPr="008C2976">
        <w:rPr>
          <w:rFonts w:ascii="Times New Roman" w:hAnsi="Times New Roman" w:cs="Times New Roman"/>
          <w:sz w:val="28"/>
          <w:szCs w:val="28"/>
        </w:rPr>
        <w:t xml:space="preserve">6) </w:t>
      </w:r>
      <w:proofErr w:type="spellStart"/>
      <w:r w:rsidR="00E651B3" w:rsidRPr="00E651B3">
        <w:rPr>
          <w:rFonts w:ascii="Times New Roman" w:hAnsi="Times New Roman" w:cs="Times New Roman"/>
          <w:sz w:val="28"/>
          <w:szCs w:val="28"/>
        </w:rPr>
        <w:t>determination</w:t>
      </w:r>
      <w:proofErr w:type="spellEnd"/>
      <w:r w:rsidR="00E651B3" w:rsidRPr="00E651B3">
        <w:rPr>
          <w:rFonts w:ascii="Times New Roman" w:hAnsi="Times New Roman" w:cs="Times New Roman"/>
          <w:sz w:val="28"/>
          <w:szCs w:val="28"/>
        </w:rPr>
        <w:t xml:space="preserve"> </w:t>
      </w:r>
      <w:proofErr w:type="spellStart"/>
      <w:r w:rsidR="00E651B3" w:rsidRPr="00E651B3">
        <w:rPr>
          <w:rFonts w:ascii="Times New Roman" w:hAnsi="Times New Roman" w:cs="Times New Roman"/>
          <w:sz w:val="28"/>
          <w:szCs w:val="28"/>
        </w:rPr>
        <w:t>of</w:t>
      </w:r>
      <w:proofErr w:type="spellEnd"/>
      <w:r w:rsidR="00E651B3" w:rsidRPr="00E651B3">
        <w:rPr>
          <w:rFonts w:ascii="Times New Roman" w:hAnsi="Times New Roman" w:cs="Times New Roman"/>
          <w:sz w:val="28"/>
          <w:szCs w:val="28"/>
        </w:rPr>
        <w:t xml:space="preserve"> </w:t>
      </w:r>
      <w:proofErr w:type="spellStart"/>
      <w:r w:rsidR="00E651B3" w:rsidRPr="00E651B3">
        <w:rPr>
          <w:rFonts w:ascii="Times New Roman" w:hAnsi="Times New Roman" w:cs="Times New Roman"/>
          <w:sz w:val="28"/>
          <w:szCs w:val="28"/>
        </w:rPr>
        <w:t>laureates</w:t>
      </w:r>
      <w:proofErr w:type="spellEnd"/>
      <w:r w:rsidRPr="008C2976">
        <w:rPr>
          <w:rFonts w:ascii="Times New Roman" w:hAnsi="Times New Roman" w:cs="Times New Roman"/>
          <w:sz w:val="28"/>
          <w:szCs w:val="28"/>
        </w:rPr>
        <w:t xml:space="preserve">. </w:t>
      </w:r>
    </w:p>
    <w:p w14:paraId="499F3C06" w14:textId="751D807D" w:rsidR="00063E10" w:rsidRDefault="009105D8" w:rsidP="008C2976">
      <w:pPr>
        <w:ind w:firstLine="720"/>
        <w:jc w:val="both"/>
        <w:rPr>
          <w:rFonts w:ascii="Times New Roman" w:hAnsi="Times New Roman" w:cs="Times New Roman"/>
          <w:sz w:val="28"/>
          <w:szCs w:val="28"/>
        </w:rPr>
      </w:pPr>
      <w:r w:rsidRPr="00C7718A">
        <w:rPr>
          <w:rFonts w:ascii="Times New Roman" w:hAnsi="Times New Roman" w:cs="Times New Roman"/>
          <w:sz w:val="28"/>
          <w:szCs w:val="28"/>
          <w:lang w:val="en-US"/>
        </w:rPr>
        <w:lastRenderedPageBreak/>
        <w:t>5</w:t>
      </w:r>
      <w:r w:rsidR="008C2976" w:rsidRPr="008C2976">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Participants</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draw</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up</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and</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submit</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materials</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on</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paper</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and</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electronic</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media</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to</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national</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trade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union</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centers</w:t>
      </w:r>
      <w:proofErr w:type="spellEnd"/>
      <w:r w:rsidR="00042C2B" w:rsidRPr="00C7718A">
        <w:rPr>
          <w:rFonts w:ascii="Times New Roman" w:hAnsi="Times New Roman" w:cs="Times New Roman"/>
          <w:sz w:val="28"/>
          <w:szCs w:val="28"/>
          <w:lang w:val="en-US"/>
        </w:rPr>
        <w:t>.</w:t>
      </w:r>
    </w:p>
    <w:p w14:paraId="46786FE2" w14:textId="04BC1B28" w:rsidR="00063E10" w:rsidRDefault="009105D8" w:rsidP="008C2976">
      <w:pPr>
        <w:ind w:firstLine="720"/>
        <w:jc w:val="both"/>
        <w:rPr>
          <w:rFonts w:ascii="Times New Roman" w:hAnsi="Times New Roman" w:cs="Times New Roman"/>
          <w:sz w:val="28"/>
          <w:szCs w:val="28"/>
        </w:rPr>
      </w:pPr>
      <w:r w:rsidRPr="00C7718A">
        <w:rPr>
          <w:rFonts w:ascii="Times New Roman" w:hAnsi="Times New Roman" w:cs="Times New Roman"/>
          <w:sz w:val="28"/>
          <w:szCs w:val="28"/>
          <w:lang w:val="en-US"/>
        </w:rPr>
        <w:t>6</w:t>
      </w:r>
      <w:r w:rsidR="008C2976" w:rsidRPr="008C2976">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Tasks</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of</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competitive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commissions</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of</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national</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trade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union</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centers</w:t>
      </w:r>
      <w:proofErr w:type="spellEnd"/>
      <w:r w:rsidR="008C2976" w:rsidRPr="008C2976">
        <w:rPr>
          <w:rFonts w:ascii="Times New Roman" w:hAnsi="Times New Roman" w:cs="Times New Roman"/>
          <w:sz w:val="28"/>
          <w:szCs w:val="28"/>
        </w:rPr>
        <w:t xml:space="preserve">: </w:t>
      </w:r>
    </w:p>
    <w:p w14:paraId="78A4DEEE" w14:textId="1DFBD1D9" w:rsidR="00063E10" w:rsidRDefault="008C2976" w:rsidP="008C2976">
      <w:pPr>
        <w:ind w:firstLine="720"/>
        <w:jc w:val="both"/>
        <w:rPr>
          <w:rFonts w:ascii="Times New Roman" w:hAnsi="Times New Roman" w:cs="Times New Roman"/>
          <w:sz w:val="28"/>
          <w:szCs w:val="28"/>
        </w:rPr>
      </w:pPr>
      <w:r w:rsidRPr="008C2976">
        <w:rPr>
          <w:rFonts w:ascii="Times New Roman" w:hAnsi="Times New Roman" w:cs="Times New Roman"/>
          <w:sz w:val="28"/>
          <w:szCs w:val="28"/>
        </w:rPr>
        <w:t xml:space="preserve">1) </w:t>
      </w:r>
      <w:proofErr w:type="spellStart"/>
      <w:r w:rsidR="00C7718A" w:rsidRPr="00C7718A">
        <w:rPr>
          <w:rFonts w:ascii="Times New Roman" w:hAnsi="Times New Roman" w:cs="Times New Roman"/>
          <w:sz w:val="28"/>
          <w:szCs w:val="28"/>
        </w:rPr>
        <w:t>Interaction</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with</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employers</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to</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determine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quality</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of</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collective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agreements</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fulfillment</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by</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parties</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of</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their</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conditions</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familiarization</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with</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working</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conditions</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including</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in</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field</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of</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safety</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and</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labor</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protection</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etc</w:t>
      </w:r>
      <w:proofErr w:type="spellEnd"/>
      <w:r w:rsidRPr="008C2976">
        <w:rPr>
          <w:rFonts w:ascii="Times New Roman" w:hAnsi="Times New Roman" w:cs="Times New Roman"/>
          <w:sz w:val="28"/>
          <w:szCs w:val="28"/>
        </w:rPr>
        <w:t xml:space="preserve">.; </w:t>
      </w:r>
    </w:p>
    <w:p w14:paraId="44D084E4" w14:textId="101B453C" w:rsidR="00063E10" w:rsidRDefault="008C2976" w:rsidP="008C2976">
      <w:pPr>
        <w:ind w:firstLine="720"/>
        <w:jc w:val="both"/>
        <w:rPr>
          <w:rFonts w:ascii="Times New Roman" w:hAnsi="Times New Roman" w:cs="Times New Roman"/>
          <w:sz w:val="28"/>
          <w:szCs w:val="28"/>
        </w:rPr>
      </w:pPr>
      <w:r w:rsidRPr="008C2976">
        <w:rPr>
          <w:rFonts w:ascii="Times New Roman" w:hAnsi="Times New Roman" w:cs="Times New Roman"/>
          <w:sz w:val="28"/>
          <w:szCs w:val="28"/>
        </w:rPr>
        <w:t xml:space="preserve">2) </w:t>
      </w:r>
      <w:proofErr w:type="spellStart"/>
      <w:r w:rsidR="00C7718A" w:rsidRPr="00C7718A">
        <w:rPr>
          <w:rFonts w:ascii="Times New Roman" w:hAnsi="Times New Roman" w:cs="Times New Roman"/>
          <w:sz w:val="28"/>
          <w:szCs w:val="28"/>
        </w:rPr>
        <w:t>consideration</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evaluation</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of</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applications</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of</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applicants</w:t>
      </w:r>
      <w:proofErr w:type="spellEnd"/>
      <w:r w:rsidRPr="008C2976">
        <w:rPr>
          <w:rFonts w:ascii="Times New Roman" w:hAnsi="Times New Roman" w:cs="Times New Roman"/>
          <w:sz w:val="28"/>
          <w:szCs w:val="28"/>
        </w:rPr>
        <w:t xml:space="preserve">. </w:t>
      </w:r>
    </w:p>
    <w:p w14:paraId="1F9F63C7" w14:textId="5AC23113" w:rsidR="009105D8" w:rsidRDefault="009105D8" w:rsidP="008C2976">
      <w:pPr>
        <w:ind w:firstLine="720"/>
        <w:jc w:val="both"/>
        <w:rPr>
          <w:rFonts w:ascii="Times New Roman" w:hAnsi="Times New Roman" w:cs="Times New Roman"/>
          <w:sz w:val="28"/>
          <w:szCs w:val="28"/>
        </w:rPr>
      </w:pPr>
      <w:r w:rsidRPr="00C7718A">
        <w:rPr>
          <w:rFonts w:ascii="Times New Roman" w:hAnsi="Times New Roman" w:cs="Times New Roman"/>
          <w:sz w:val="28"/>
          <w:szCs w:val="28"/>
          <w:lang w:val="en-US"/>
        </w:rPr>
        <w:t>7</w:t>
      </w:r>
      <w:r w:rsidR="008C2976" w:rsidRPr="008C2976">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After</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consideration</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competitive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commissions</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of</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national</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trade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union</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centers</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form</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final</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conclusion</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and</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submit</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it</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with</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material</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of</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laureate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to</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the</w:t>
      </w:r>
      <w:proofErr w:type="spellEnd"/>
      <w:r w:rsidR="00C7718A" w:rsidRPr="00C7718A">
        <w:rPr>
          <w:rFonts w:ascii="Times New Roman" w:hAnsi="Times New Roman" w:cs="Times New Roman"/>
          <w:sz w:val="28"/>
          <w:szCs w:val="28"/>
        </w:rPr>
        <w:t xml:space="preserve"> </w:t>
      </w:r>
      <w:r w:rsidR="00C7718A">
        <w:rPr>
          <w:rFonts w:ascii="Times New Roman" w:hAnsi="Times New Roman" w:cs="Times New Roman"/>
          <w:sz w:val="28"/>
          <w:szCs w:val="28"/>
          <w:lang w:val="en-US"/>
        </w:rPr>
        <w:t>CTU</w:t>
      </w:r>
      <w:r w:rsidR="00C7718A" w:rsidRPr="00C7718A">
        <w:rPr>
          <w:rFonts w:ascii="Times New Roman" w:hAnsi="Times New Roman" w:cs="Times New Roman"/>
          <w:sz w:val="28"/>
          <w:szCs w:val="28"/>
        </w:rPr>
        <w:t xml:space="preserve">CA </w:t>
      </w:r>
      <w:proofErr w:type="spellStart"/>
      <w:r w:rsidR="00C7718A" w:rsidRPr="00C7718A">
        <w:rPr>
          <w:rFonts w:ascii="Times New Roman" w:hAnsi="Times New Roman" w:cs="Times New Roman"/>
          <w:sz w:val="28"/>
          <w:szCs w:val="28"/>
        </w:rPr>
        <w:t>Secretariat</w:t>
      </w:r>
      <w:proofErr w:type="spellEnd"/>
      <w:r w:rsidR="00C7718A" w:rsidRPr="00C7718A">
        <w:rPr>
          <w:rFonts w:ascii="Times New Roman" w:hAnsi="Times New Roman" w:cs="Times New Roman"/>
          <w:sz w:val="28"/>
          <w:szCs w:val="28"/>
        </w:rPr>
        <w:t xml:space="preserve">. The National Trade Union Center </w:t>
      </w:r>
      <w:proofErr w:type="spellStart"/>
      <w:r w:rsidR="00C7718A" w:rsidRPr="00C7718A">
        <w:rPr>
          <w:rFonts w:ascii="Times New Roman" w:hAnsi="Times New Roman" w:cs="Times New Roman"/>
          <w:sz w:val="28"/>
          <w:szCs w:val="28"/>
        </w:rPr>
        <w:t>determines</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one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laureate</w:t>
      </w:r>
      <w:proofErr w:type="spellEnd"/>
      <w:r w:rsidR="00C7718A" w:rsidRPr="00C7718A">
        <w:rPr>
          <w:rFonts w:ascii="Times New Roman" w:hAnsi="Times New Roman" w:cs="Times New Roman"/>
          <w:sz w:val="28"/>
          <w:szCs w:val="28"/>
        </w:rPr>
        <w:t xml:space="preserve"> - </w:t>
      </w:r>
      <w:proofErr w:type="spellStart"/>
      <w:r w:rsidR="00C7718A" w:rsidRPr="00C7718A">
        <w:rPr>
          <w:rFonts w:ascii="Times New Roman" w:hAnsi="Times New Roman" w:cs="Times New Roman"/>
          <w:sz w:val="28"/>
          <w:szCs w:val="28"/>
        </w:rPr>
        <w:t>the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winner</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of</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competition</w:t>
      </w:r>
      <w:proofErr w:type="spellEnd"/>
      <w:r w:rsidR="008C2976" w:rsidRPr="008C2976">
        <w:rPr>
          <w:rFonts w:ascii="Times New Roman" w:hAnsi="Times New Roman" w:cs="Times New Roman"/>
          <w:sz w:val="28"/>
          <w:szCs w:val="28"/>
        </w:rPr>
        <w:t xml:space="preserve">. </w:t>
      </w:r>
    </w:p>
    <w:p w14:paraId="69DED2D3" w14:textId="0527401E" w:rsidR="00063E10" w:rsidRDefault="009105D8" w:rsidP="008C2976">
      <w:pPr>
        <w:ind w:firstLine="720"/>
        <w:jc w:val="both"/>
        <w:rPr>
          <w:rFonts w:ascii="Times New Roman" w:hAnsi="Times New Roman" w:cs="Times New Roman"/>
          <w:sz w:val="28"/>
          <w:szCs w:val="28"/>
        </w:rPr>
      </w:pPr>
      <w:r w:rsidRPr="00C7718A">
        <w:rPr>
          <w:rFonts w:ascii="Times New Roman" w:hAnsi="Times New Roman" w:cs="Times New Roman"/>
          <w:sz w:val="28"/>
          <w:szCs w:val="28"/>
          <w:lang w:val="en-US"/>
        </w:rPr>
        <w:t>8</w:t>
      </w:r>
      <w:r w:rsidR="008C2976" w:rsidRPr="008C2976">
        <w:rPr>
          <w:rFonts w:ascii="Times New Roman" w:hAnsi="Times New Roman" w:cs="Times New Roman"/>
          <w:sz w:val="28"/>
          <w:szCs w:val="28"/>
        </w:rPr>
        <w:t xml:space="preserve">. </w:t>
      </w:r>
      <w:r w:rsidR="00C7718A" w:rsidRPr="00C7718A">
        <w:rPr>
          <w:rFonts w:ascii="Times New Roman" w:hAnsi="Times New Roman" w:cs="Times New Roman"/>
          <w:sz w:val="28"/>
          <w:szCs w:val="28"/>
        </w:rPr>
        <w:t xml:space="preserve">To </w:t>
      </w:r>
      <w:proofErr w:type="spellStart"/>
      <w:r w:rsidR="00C7718A" w:rsidRPr="00C7718A">
        <w:rPr>
          <w:rFonts w:ascii="Times New Roman" w:hAnsi="Times New Roman" w:cs="Times New Roman"/>
          <w:sz w:val="28"/>
          <w:szCs w:val="28"/>
        </w:rPr>
        <w:t>participate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in</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competition</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participants</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send</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paper</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and</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electronic</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materials</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to</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national</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trade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union</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centers</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which</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include</w:t>
      </w:r>
      <w:proofErr w:type="spellEnd"/>
      <w:r w:rsidR="008C2976" w:rsidRPr="008C2976">
        <w:rPr>
          <w:rFonts w:ascii="Times New Roman" w:hAnsi="Times New Roman" w:cs="Times New Roman"/>
          <w:sz w:val="28"/>
          <w:szCs w:val="28"/>
        </w:rPr>
        <w:t xml:space="preserve">: </w:t>
      </w:r>
    </w:p>
    <w:p w14:paraId="66476896" w14:textId="389EC3D4" w:rsidR="00063E10" w:rsidRDefault="008C2976" w:rsidP="008C2976">
      <w:pPr>
        <w:ind w:firstLine="720"/>
        <w:jc w:val="both"/>
        <w:rPr>
          <w:rFonts w:ascii="Times New Roman" w:hAnsi="Times New Roman" w:cs="Times New Roman"/>
          <w:sz w:val="28"/>
          <w:szCs w:val="28"/>
        </w:rPr>
      </w:pPr>
      <w:r w:rsidRPr="008C2976">
        <w:rPr>
          <w:rFonts w:ascii="Times New Roman" w:hAnsi="Times New Roman" w:cs="Times New Roman"/>
          <w:sz w:val="28"/>
          <w:szCs w:val="28"/>
        </w:rPr>
        <w:t xml:space="preserve">1) </w:t>
      </w:r>
      <w:r w:rsidR="00C7718A" w:rsidRPr="00C7718A">
        <w:rPr>
          <w:rFonts w:ascii="Times New Roman" w:hAnsi="Times New Roman" w:cs="Times New Roman"/>
          <w:sz w:val="28"/>
          <w:szCs w:val="28"/>
        </w:rPr>
        <w:t xml:space="preserve">Application </w:t>
      </w:r>
      <w:proofErr w:type="spellStart"/>
      <w:r w:rsidR="00C7718A" w:rsidRPr="00C7718A">
        <w:rPr>
          <w:rFonts w:ascii="Times New Roman" w:hAnsi="Times New Roman" w:cs="Times New Roman"/>
          <w:sz w:val="28"/>
          <w:szCs w:val="28"/>
        </w:rPr>
        <w:t>form</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for</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participation</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in</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accordance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with</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Appendix</w:t>
      </w:r>
      <w:proofErr w:type="spellEnd"/>
      <w:r w:rsidR="00C7718A" w:rsidRPr="00C7718A">
        <w:rPr>
          <w:rFonts w:ascii="Times New Roman" w:hAnsi="Times New Roman" w:cs="Times New Roman"/>
          <w:sz w:val="28"/>
          <w:szCs w:val="28"/>
        </w:rPr>
        <w:t xml:space="preserve"> 1 </w:t>
      </w:r>
      <w:proofErr w:type="spellStart"/>
      <w:r w:rsidR="00C7718A" w:rsidRPr="00C7718A">
        <w:rPr>
          <w:rFonts w:ascii="Times New Roman" w:hAnsi="Times New Roman" w:cs="Times New Roman"/>
          <w:sz w:val="28"/>
          <w:szCs w:val="28"/>
        </w:rPr>
        <w:t>to</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these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Regulations</w:t>
      </w:r>
      <w:proofErr w:type="spellEnd"/>
      <w:r w:rsidRPr="008C2976">
        <w:rPr>
          <w:rFonts w:ascii="Times New Roman" w:hAnsi="Times New Roman" w:cs="Times New Roman"/>
          <w:sz w:val="28"/>
          <w:szCs w:val="28"/>
        </w:rPr>
        <w:t xml:space="preserve">; </w:t>
      </w:r>
    </w:p>
    <w:p w14:paraId="5564C1D9" w14:textId="784310C5" w:rsidR="00063E10" w:rsidRDefault="008C2976" w:rsidP="008C2976">
      <w:pPr>
        <w:ind w:firstLine="720"/>
        <w:jc w:val="both"/>
        <w:rPr>
          <w:rFonts w:ascii="Times New Roman" w:hAnsi="Times New Roman" w:cs="Times New Roman"/>
          <w:sz w:val="28"/>
          <w:szCs w:val="28"/>
        </w:rPr>
      </w:pPr>
      <w:r w:rsidRPr="008C2976">
        <w:rPr>
          <w:rFonts w:ascii="Times New Roman" w:hAnsi="Times New Roman" w:cs="Times New Roman"/>
          <w:sz w:val="28"/>
          <w:szCs w:val="28"/>
        </w:rPr>
        <w:t xml:space="preserve">2) </w:t>
      </w:r>
      <w:proofErr w:type="spellStart"/>
      <w:r w:rsidR="00C7718A" w:rsidRPr="00C7718A">
        <w:rPr>
          <w:rFonts w:ascii="Times New Roman" w:hAnsi="Times New Roman" w:cs="Times New Roman"/>
          <w:sz w:val="28"/>
          <w:szCs w:val="28"/>
        </w:rPr>
        <w:t>information</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according</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to</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application</w:t>
      </w:r>
      <w:proofErr w:type="spellEnd"/>
      <w:r w:rsidR="00C7718A" w:rsidRPr="00C7718A">
        <w:rPr>
          <w:rFonts w:ascii="Times New Roman" w:hAnsi="Times New Roman" w:cs="Times New Roman"/>
          <w:sz w:val="28"/>
          <w:szCs w:val="28"/>
        </w:rPr>
        <w:t xml:space="preserve"> </w:t>
      </w:r>
      <w:r w:rsidRPr="008C2976">
        <w:rPr>
          <w:rFonts w:ascii="Times New Roman" w:hAnsi="Times New Roman" w:cs="Times New Roman"/>
          <w:sz w:val="28"/>
          <w:szCs w:val="28"/>
        </w:rPr>
        <w:t xml:space="preserve">2. </w:t>
      </w:r>
    </w:p>
    <w:p w14:paraId="04A9A4C6" w14:textId="635ECDF6" w:rsidR="00FD5ACC" w:rsidRPr="00C7718A" w:rsidRDefault="009105D8" w:rsidP="008C2976">
      <w:pPr>
        <w:ind w:firstLine="720"/>
        <w:jc w:val="both"/>
        <w:rPr>
          <w:rFonts w:ascii="Times New Roman" w:hAnsi="Times New Roman" w:cs="Times New Roman"/>
          <w:sz w:val="28"/>
          <w:szCs w:val="28"/>
          <w:lang w:val="en-US"/>
        </w:rPr>
      </w:pPr>
      <w:r w:rsidRPr="00C7718A">
        <w:rPr>
          <w:rFonts w:ascii="Times New Roman" w:hAnsi="Times New Roman" w:cs="Times New Roman"/>
          <w:sz w:val="28"/>
          <w:szCs w:val="28"/>
          <w:lang w:val="en-US"/>
        </w:rPr>
        <w:t>9</w:t>
      </w:r>
      <w:r w:rsidR="008C2976" w:rsidRPr="008C2976">
        <w:rPr>
          <w:rFonts w:ascii="Times New Roman" w:hAnsi="Times New Roman" w:cs="Times New Roman"/>
          <w:sz w:val="28"/>
          <w:szCs w:val="28"/>
        </w:rPr>
        <w:t xml:space="preserve">. </w:t>
      </w:r>
      <w:r w:rsidR="00C7718A" w:rsidRPr="00C7718A">
        <w:rPr>
          <w:rFonts w:ascii="Times New Roman" w:hAnsi="Times New Roman" w:cs="Times New Roman"/>
          <w:sz w:val="28"/>
          <w:szCs w:val="28"/>
        </w:rPr>
        <w:t xml:space="preserve">Based </w:t>
      </w:r>
      <w:proofErr w:type="spellStart"/>
      <w:r w:rsidR="00C7718A" w:rsidRPr="00C7718A">
        <w:rPr>
          <w:rFonts w:ascii="Times New Roman" w:hAnsi="Times New Roman" w:cs="Times New Roman"/>
          <w:sz w:val="28"/>
          <w:szCs w:val="28"/>
        </w:rPr>
        <w:t>on</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submitted</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materials</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commission</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determines</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winner</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and</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decides</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on</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awarding</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title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of</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laureate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of</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competition</w:t>
      </w:r>
      <w:proofErr w:type="spellEnd"/>
      <w:r w:rsidR="00FD5ACC" w:rsidRPr="00C7718A">
        <w:rPr>
          <w:rFonts w:ascii="Times New Roman" w:hAnsi="Times New Roman" w:cs="Times New Roman"/>
          <w:sz w:val="28"/>
          <w:szCs w:val="28"/>
          <w:lang w:val="en-US"/>
        </w:rPr>
        <w:t>.</w:t>
      </w:r>
    </w:p>
    <w:p w14:paraId="052042A2" w14:textId="6F2666CE" w:rsidR="00FD5ACC" w:rsidRPr="00C7718A" w:rsidRDefault="009105D8" w:rsidP="00FD5ACC">
      <w:pPr>
        <w:ind w:firstLine="720"/>
        <w:jc w:val="center"/>
        <w:rPr>
          <w:rFonts w:ascii="Times New Roman" w:hAnsi="Times New Roman" w:cs="Times New Roman"/>
          <w:sz w:val="28"/>
          <w:szCs w:val="28"/>
          <w:lang w:val="en-US"/>
        </w:rPr>
      </w:pPr>
      <w:r w:rsidRPr="00C7718A">
        <w:rPr>
          <w:rFonts w:ascii="Times New Roman" w:hAnsi="Times New Roman" w:cs="Times New Roman"/>
          <w:sz w:val="28"/>
          <w:szCs w:val="28"/>
          <w:lang w:val="en-US"/>
        </w:rPr>
        <w:t>4</w:t>
      </w:r>
      <w:r w:rsidR="008C2976" w:rsidRPr="008C2976">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Conditions</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for</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participation</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in</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show</w:t>
      </w:r>
      <w:proofErr w:type="spellEnd"/>
    </w:p>
    <w:p w14:paraId="66BB0666" w14:textId="273F578B" w:rsidR="00FD5ACC" w:rsidRDefault="008C2976" w:rsidP="008C2976">
      <w:pPr>
        <w:ind w:firstLine="720"/>
        <w:jc w:val="both"/>
        <w:rPr>
          <w:rFonts w:ascii="Times New Roman" w:hAnsi="Times New Roman" w:cs="Times New Roman"/>
          <w:sz w:val="28"/>
          <w:szCs w:val="28"/>
        </w:rPr>
      </w:pPr>
      <w:r w:rsidRPr="008C2976">
        <w:rPr>
          <w:rFonts w:ascii="Times New Roman" w:hAnsi="Times New Roman" w:cs="Times New Roman"/>
          <w:sz w:val="28"/>
          <w:szCs w:val="28"/>
        </w:rPr>
        <w:t xml:space="preserve">1. </w:t>
      </w:r>
      <w:proofErr w:type="spellStart"/>
      <w:r w:rsidR="00C7718A" w:rsidRPr="00C7718A">
        <w:rPr>
          <w:rFonts w:ascii="Times New Roman" w:hAnsi="Times New Roman" w:cs="Times New Roman"/>
          <w:sz w:val="28"/>
          <w:szCs w:val="28"/>
        </w:rPr>
        <w:t>Participants</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of</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review</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can</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be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organizations</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of</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any</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form</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of</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ownership</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their</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structural</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subdivisions</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in</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which</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trade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union</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organizations</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have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been</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created</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and</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operate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in</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the</w:t>
      </w:r>
      <w:proofErr w:type="spellEnd"/>
      <w:r w:rsidR="00C7718A" w:rsidRPr="00C7718A">
        <w:rPr>
          <w:rFonts w:ascii="Times New Roman" w:hAnsi="Times New Roman" w:cs="Times New Roman"/>
          <w:sz w:val="28"/>
          <w:szCs w:val="28"/>
        </w:rPr>
        <w:t xml:space="preserve"> </w:t>
      </w:r>
      <w:r w:rsidR="00C7718A">
        <w:rPr>
          <w:rFonts w:ascii="Times New Roman" w:hAnsi="Times New Roman" w:cs="Times New Roman"/>
          <w:sz w:val="28"/>
          <w:szCs w:val="28"/>
          <w:lang w:val="en-US"/>
        </w:rPr>
        <w:t>CTUCA</w:t>
      </w:r>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member</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countries</w:t>
      </w:r>
      <w:proofErr w:type="spellEnd"/>
      <w:r w:rsidRPr="008C2976">
        <w:rPr>
          <w:rFonts w:ascii="Times New Roman" w:hAnsi="Times New Roman" w:cs="Times New Roman"/>
          <w:sz w:val="28"/>
          <w:szCs w:val="28"/>
        </w:rPr>
        <w:t xml:space="preserve">. </w:t>
      </w:r>
    </w:p>
    <w:p w14:paraId="44BBC1B1" w14:textId="2AD51A5E" w:rsidR="00FD5ACC" w:rsidRDefault="00C7718A" w:rsidP="008C2976">
      <w:pPr>
        <w:ind w:firstLine="720"/>
        <w:jc w:val="both"/>
        <w:rPr>
          <w:rFonts w:ascii="Times New Roman" w:hAnsi="Times New Roman" w:cs="Times New Roman"/>
          <w:sz w:val="28"/>
          <w:szCs w:val="28"/>
        </w:rPr>
      </w:pPr>
      <w:proofErr w:type="spellStart"/>
      <w:r w:rsidRPr="00C7718A">
        <w:rPr>
          <w:rFonts w:ascii="Times New Roman" w:hAnsi="Times New Roman" w:cs="Times New Roman"/>
          <w:sz w:val="28"/>
          <w:szCs w:val="28"/>
        </w:rPr>
        <w:t>Organizations</w:t>
      </w:r>
      <w:proofErr w:type="spellEnd"/>
      <w:r w:rsidRPr="00C7718A">
        <w:rPr>
          <w:rFonts w:ascii="Times New Roman" w:hAnsi="Times New Roman" w:cs="Times New Roman"/>
          <w:sz w:val="28"/>
          <w:szCs w:val="28"/>
        </w:rPr>
        <w:t xml:space="preserve"> </w:t>
      </w:r>
      <w:proofErr w:type="spellStart"/>
      <w:r w:rsidRPr="00C7718A">
        <w:rPr>
          <w:rFonts w:ascii="Times New Roman" w:hAnsi="Times New Roman" w:cs="Times New Roman"/>
          <w:sz w:val="28"/>
          <w:szCs w:val="28"/>
        </w:rPr>
        <w:t>that</w:t>
      </w:r>
      <w:proofErr w:type="spellEnd"/>
      <w:r w:rsidR="008C2976" w:rsidRPr="008C2976">
        <w:rPr>
          <w:rFonts w:ascii="Times New Roman" w:hAnsi="Times New Roman" w:cs="Times New Roman"/>
          <w:sz w:val="28"/>
          <w:szCs w:val="28"/>
        </w:rPr>
        <w:t xml:space="preserve">: </w:t>
      </w:r>
    </w:p>
    <w:p w14:paraId="5D1CF4C9" w14:textId="462D5BB8" w:rsidR="00FD5ACC" w:rsidRDefault="008C2976" w:rsidP="008C2976">
      <w:pPr>
        <w:ind w:firstLine="720"/>
        <w:jc w:val="both"/>
        <w:rPr>
          <w:rFonts w:ascii="Times New Roman" w:hAnsi="Times New Roman" w:cs="Times New Roman"/>
          <w:sz w:val="28"/>
          <w:szCs w:val="28"/>
        </w:rPr>
      </w:pPr>
      <w:r w:rsidRPr="008C2976">
        <w:rPr>
          <w:rFonts w:ascii="Times New Roman" w:hAnsi="Times New Roman" w:cs="Times New Roman"/>
          <w:sz w:val="28"/>
          <w:szCs w:val="28"/>
        </w:rPr>
        <w:t xml:space="preserve">1) </w:t>
      </w:r>
      <w:proofErr w:type="spellStart"/>
      <w:r w:rsidR="00C7718A" w:rsidRPr="00C7718A">
        <w:rPr>
          <w:rFonts w:ascii="Times New Roman" w:hAnsi="Times New Roman" w:cs="Times New Roman"/>
          <w:sz w:val="28"/>
          <w:szCs w:val="28"/>
        </w:rPr>
        <w:t>have</w:t>
      </w:r>
      <w:proofErr w:type="spellEnd"/>
      <w:r w:rsidR="00C7718A" w:rsidRPr="00C7718A">
        <w:rPr>
          <w:rFonts w:ascii="Times New Roman" w:hAnsi="Times New Roman" w:cs="Times New Roman"/>
          <w:sz w:val="28"/>
          <w:szCs w:val="28"/>
        </w:rPr>
        <w:t xml:space="preserve"> a </w:t>
      </w:r>
      <w:proofErr w:type="spellStart"/>
      <w:r w:rsidR="00C7718A" w:rsidRPr="00C7718A">
        <w:rPr>
          <w:rFonts w:ascii="Times New Roman" w:hAnsi="Times New Roman" w:cs="Times New Roman"/>
          <w:sz w:val="28"/>
          <w:szCs w:val="28"/>
        </w:rPr>
        <w:t>collective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agreement</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concluded</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and</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registered</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in</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accordance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with</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established</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procedure</w:t>
      </w:r>
      <w:proofErr w:type="spellEnd"/>
      <w:r w:rsidRPr="008C2976">
        <w:rPr>
          <w:rFonts w:ascii="Times New Roman" w:hAnsi="Times New Roman" w:cs="Times New Roman"/>
          <w:sz w:val="28"/>
          <w:szCs w:val="28"/>
        </w:rPr>
        <w:t xml:space="preserve">; </w:t>
      </w:r>
    </w:p>
    <w:p w14:paraId="64EC1966" w14:textId="772F7367" w:rsidR="00FD5ACC" w:rsidRDefault="008C2976" w:rsidP="008C2976">
      <w:pPr>
        <w:ind w:firstLine="720"/>
        <w:jc w:val="both"/>
        <w:rPr>
          <w:rFonts w:ascii="Times New Roman" w:hAnsi="Times New Roman" w:cs="Times New Roman"/>
          <w:sz w:val="28"/>
          <w:szCs w:val="28"/>
        </w:rPr>
      </w:pPr>
      <w:r w:rsidRPr="008C2976">
        <w:rPr>
          <w:rFonts w:ascii="Times New Roman" w:hAnsi="Times New Roman" w:cs="Times New Roman"/>
          <w:sz w:val="28"/>
          <w:szCs w:val="28"/>
        </w:rPr>
        <w:t xml:space="preserve">2) </w:t>
      </w:r>
      <w:proofErr w:type="spellStart"/>
      <w:r w:rsidR="00C7718A" w:rsidRPr="00C7718A">
        <w:rPr>
          <w:rFonts w:ascii="Times New Roman" w:hAnsi="Times New Roman" w:cs="Times New Roman"/>
          <w:sz w:val="28"/>
          <w:szCs w:val="28"/>
        </w:rPr>
        <w:t>provide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ongoing</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social</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support</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to</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employees</w:t>
      </w:r>
      <w:proofErr w:type="spellEnd"/>
      <w:r w:rsidRPr="008C2976">
        <w:rPr>
          <w:rFonts w:ascii="Times New Roman" w:hAnsi="Times New Roman" w:cs="Times New Roman"/>
          <w:sz w:val="28"/>
          <w:szCs w:val="28"/>
        </w:rPr>
        <w:t xml:space="preserve">; </w:t>
      </w:r>
    </w:p>
    <w:p w14:paraId="4A14B02E" w14:textId="5A3A984E" w:rsidR="00FD5ACC" w:rsidRDefault="008C2976" w:rsidP="008C2976">
      <w:pPr>
        <w:ind w:firstLine="720"/>
        <w:jc w:val="both"/>
        <w:rPr>
          <w:rFonts w:ascii="Times New Roman" w:hAnsi="Times New Roman" w:cs="Times New Roman"/>
          <w:sz w:val="28"/>
          <w:szCs w:val="28"/>
        </w:rPr>
      </w:pPr>
      <w:r w:rsidRPr="008C2976">
        <w:rPr>
          <w:rFonts w:ascii="Times New Roman" w:hAnsi="Times New Roman" w:cs="Times New Roman"/>
          <w:sz w:val="28"/>
          <w:szCs w:val="28"/>
        </w:rPr>
        <w:t xml:space="preserve">3) </w:t>
      </w:r>
      <w:proofErr w:type="spellStart"/>
      <w:r w:rsidR="00C7718A" w:rsidRPr="00C7718A">
        <w:rPr>
          <w:rFonts w:ascii="Times New Roman" w:hAnsi="Times New Roman" w:cs="Times New Roman"/>
          <w:sz w:val="28"/>
          <w:szCs w:val="28"/>
        </w:rPr>
        <w:t>have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no</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violations</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of</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national</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labor</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legislation</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of</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the</w:t>
      </w:r>
      <w:proofErr w:type="spellEnd"/>
      <w:r w:rsidR="00C7718A" w:rsidRPr="00C7718A">
        <w:rPr>
          <w:rFonts w:ascii="Times New Roman" w:hAnsi="Times New Roman" w:cs="Times New Roman"/>
          <w:sz w:val="28"/>
          <w:szCs w:val="28"/>
        </w:rPr>
        <w:t xml:space="preserve"> </w:t>
      </w:r>
      <w:r w:rsidR="00C7718A">
        <w:rPr>
          <w:rFonts w:ascii="Times New Roman" w:hAnsi="Times New Roman" w:cs="Times New Roman"/>
          <w:sz w:val="28"/>
          <w:szCs w:val="28"/>
          <w:lang w:val="en-US"/>
        </w:rPr>
        <w:t>CTU</w:t>
      </w:r>
      <w:r w:rsidR="00C7718A" w:rsidRPr="00C7718A">
        <w:rPr>
          <w:rFonts w:ascii="Times New Roman" w:hAnsi="Times New Roman" w:cs="Times New Roman"/>
          <w:sz w:val="28"/>
          <w:szCs w:val="28"/>
        </w:rPr>
        <w:t xml:space="preserve">CA </w:t>
      </w:r>
      <w:proofErr w:type="spellStart"/>
      <w:r w:rsidR="00C7718A" w:rsidRPr="00C7718A">
        <w:rPr>
          <w:rFonts w:ascii="Times New Roman" w:hAnsi="Times New Roman" w:cs="Times New Roman"/>
          <w:sz w:val="28"/>
          <w:szCs w:val="28"/>
        </w:rPr>
        <w:t>member</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countries</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including</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arrears</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in</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wages</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and</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other</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payments</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to</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employees</w:t>
      </w:r>
      <w:proofErr w:type="spellEnd"/>
      <w:r w:rsidRPr="008C2976">
        <w:rPr>
          <w:rFonts w:ascii="Times New Roman" w:hAnsi="Times New Roman" w:cs="Times New Roman"/>
          <w:sz w:val="28"/>
          <w:szCs w:val="28"/>
        </w:rPr>
        <w:t xml:space="preserve">; </w:t>
      </w:r>
    </w:p>
    <w:p w14:paraId="22CF44F2" w14:textId="48001558" w:rsidR="00FD5ACC" w:rsidRDefault="008C2976" w:rsidP="008C2976">
      <w:pPr>
        <w:ind w:firstLine="720"/>
        <w:jc w:val="both"/>
        <w:rPr>
          <w:rFonts w:ascii="Times New Roman" w:hAnsi="Times New Roman" w:cs="Times New Roman"/>
          <w:sz w:val="28"/>
          <w:szCs w:val="28"/>
        </w:rPr>
      </w:pPr>
      <w:r w:rsidRPr="008C2976">
        <w:rPr>
          <w:rFonts w:ascii="Times New Roman" w:hAnsi="Times New Roman" w:cs="Times New Roman"/>
          <w:sz w:val="28"/>
          <w:szCs w:val="28"/>
        </w:rPr>
        <w:t xml:space="preserve">4) </w:t>
      </w:r>
      <w:proofErr w:type="spellStart"/>
      <w:r w:rsidR="00C7718A" w:rsidRPr="00C7718A">
        <w:rPr>
          <w:rFonts w:ascii="Times New Roman" w:hAnsi="Times New Roman" w:cs="Times New Roman"/>
          <w:sz w:val="28"/>
          <w:szCs w:val="28"/>
        </w:rPr>
        <w:t>have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had</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no</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fatal</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or</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group</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accidents</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in</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last</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year</w:t>
      </w:r>
      <w:proofErr w:type="spellEnd"/>
      <w:r w:rsidRPr="008C2976">
        <w:rPr>
          <w:rFonts w:ascii="Times New Roman" w:hAnsi="Times New Roman" w:cs="Times New Roman"/>
          <w:sz w:val="28"/>
          <w:szCs w:val="28"/>
        </w:rPr>
        <w:t xml:space="preserve">; </w:t>
      </w:r>
    </w:p>
    <w:p w14:paraId="5737E4B9" w14:textId="39B62B7F" w:rsidR="00FD5ACC" w:rsidRDefault="008C2976" w:rsidP="008C2976">
      <w:pPr>
        <w:ind w:firstLine="720"/>
        <w:jc w:val="both"/>
        <w:rPr>
          <w:rFonts w:ascii="Times New Roman" w:hAnsi="Times New Roman" w:cs="Times New Roman"/>
          <w:sz w:val="28"/>
          <w:szCs w:val="28"/>
        </w:rPr>
      </w:pPr>
      <w:r w:rsidRPr="008C2976">
        <w:rPr>
          <w:rFonts w:ascii="Times New Roman" w:hAnsi="Times New Roman" w:cs="Times New Roman"/>
          <w:sz w:val="28"/>
          <w:szCs w:val="28"/>
        </w:rPr>
        <w:t xml:space="preserve">5) </w:t>
      </w:r>
      <w:proofErr w:type="spellStart"/>
      <w:r w:rsidR="00C7718A" w:rsidRPr="00C7718A">
        <w:rPr>
          <w:rFonts w:ascii="Times New Roman" w:hAnsi="Times New Roman" w:cs="Times New Roman"/>
          <w:sz w:val="28"/>
          <w:szCs w:val="28"/>
        </w:rPr>
        <w:t>do</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not</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have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collective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labor</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disputes</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with</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employees</w:t>
      </w:r>
      <w:proofErr w:type="spellEnd"/>
      <w:r w:rsidRPr="008C2976">
        <w:rPr>
          <w:rFonts w:ascii="Times New Roman" w:hAnsi="Times New Roman" w:cs="Times New Roman"/>
          <w:sz w:val="28"/>
          <w:szCs w:val="28"/>
        </w:rPr>
        <w:t xml:space="preserve">. </w:t>
      </w:r>
    </w:p>
    <w:p w14:paraId="597AC187" w14:textId="1F373A0C" w:rsidR="00FD5ACC" w:rsidRDefault="008C2976" w:rsidP="008C2976">
      <w:pPr>
        <w:ind w:firstLine="720"/>
        <w:jc w:val="both"/>
        <w:rPr>
          <w:rFonts w:ascii="Times New Roman" w:hAnsi="Times New Roman" w:cs="Times New Roman"/>
          <w:sz w:val="28"/>
          <w:szCs w:val="28"/>
        </w:rPr>
      </w:pPr>
      <w:r w:rsidRPr="008C2976">
        <w:rPr>
          <w:rFonts w:ascii="Times New Roman" w:hAnsi="Times New Roman" w:cs="Times New Roman"/>
          <w:sz w:val="28"/>
          <w:szCs w:val="28"/>
        </w:rPr>
        <w:t xml:space="preserve">2. </w:t>
      </w:r>
      <w:proofErr w:type="spellStart"/>
      <w:r w:rsidR="00C7718A" w:rsidRPr="00C7718A">
        <w:rPr>
          <w:rFonts w:ascii="Times New Roman" w:hAnsi="Times New Roman" w:cs="Times New Roman"/>
          <w:sz w:val="28"/>
          <w:szCs w:val="28"/>
        </w:rPr>
        <w:t>Materials</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for</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participation</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in</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review</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must</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contain</w:t>
      </w:r>
      <w:proofErr w:type="spellEnd"/>
      <w:r w:rsidRPr="008C2976">
        <w:rPr>
          <w:rFonts w:ascii="Times New Roman" w:hAnsi="Times New Roman" w:cs="Times New Roman"/>
          <w:sz w:val="28"/>
          <w:szCs w:val="28"/>
        </w:rPr>
        <w:t xml:space="preserve">: </w:t>
      </w:r>
    </w:p>
    <w:p w14:paraId="4464CA98" w14:textId="1933B92D" w:rsidR="00FD5ACC" w:rsidRDefault="008C2976" w:rsidP="008C2976">
      <w:pPr>
        <w:ind w:firstLine="720"/>
        <w:jc w:val="both"/>
        <w:rPr>
          <w:rFonts w:ascii="Times New Roman" w:hAnsi="Times New Roman" w:cs="Times New Roman"/>
          <w:sz w:val="28"/>
          <w:szCs w:val="28"/>
        </w:rPr>
      </w:pPr>
      <w:r w:rsidRPr="008C2976">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application</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form</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for</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participation</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in</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review</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Appendix</w:t>
      </w:r>
      <w:proofErr w:type="spellEnd"/>
      <w:r w:rsidR="00C7718A" w:rsidRPr="00C7718A">
        <w:rPr>
          <w:rFonts w:ascii="Times New Roman" w:hAnsi="Times New Roman" w:cs="Times New Roman"/>
          <w:sz w:val="28"/>
          <w:szCs w:val="28"/>
        </w:rPr>
        <w:t xml:space="preserve"> No. 1);</w:t>
      </w:r>
    </w:p>
    <w:p w14:paraId="14F153B1" w14:textId="56EB0EA9" w:rsidR="00FD5ACC" w:rsidRDefault="008C2976" w:rsidP="008C2976">
      <w:pPr>
        <w:ind w:firstLine="720"/>
        <w:jc w:val="both"/>
        <w:rPr>
          <w:rFonts w:ascii="Times New Roman" w:hAnsi="Times New Roman" w:cs="Times New Roman"/>
          <w:sz w:val="28"/>
          <w:szCs w:val="28"/>
        </w:rPr>
      </w:pPr>
      <w:r w:rsidRPr="008C2976">
        <w:rPr>
          <w:rFonts w:ascii="Times New Roman" w:hAnsi="Times New Roman" w:cs="Times New Roman"/>
          <w:sz w:val="28"/>
          <w:szCs w:val="28"/>
        </w:rPr>
        <w:lastRenderedPageBreak/>
        <w:t xml:space="preserve">- </w:t>
      </w:r>
      <w:proofErr w:type="spellStart"/>
      <w:r w:rsidR="00C7718A" w:rsidRPr="00C7718A">
        <w:rPr>
          <w:rFonts w:ascii="Times New Roman" w:hAnsi="Times New Roman" w:cs="Times New Roman"/>
          <w:sz w:val="28"/>
          <w:szCs w:val="28"/>
        </w:rPr>
        <w:t>information</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of</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enterprise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organization</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on</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implementation</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of</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labor</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and</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social</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rights</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of</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employees</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Appendix</w:t>
      </w:r>
      <w:proofErr w:type="spellEnd"/>
      <w:r w:rsidR="00C7718A" w:rsidRPr="00C7718A">
        <w:rPr>
          <w:rFonts w:ascii="Times New Roman" w:hAnsi="Times New Roman" w:cs="Times New Roman"/>
          <w:sz w:val="28"/>
          <w:szCs w:val="28"/>
        </w:rPr>
        <w:t xml:space="preserve"> No. 2)</w:t>
      </w:r>
      <w:r w:rsidRPr="008C2976">
        <w:rPr>
          <w:rFonts w:ascii="Times New Roman" w:hAnsi="Times New Roman" w:cs="Times New Roman"/>
          <w:sz w:val="28"/>
          <w:szCs w:val="28"/>
        </w:rPr>
        <w:t xml:space="preserve">; </w:t>
      </w:r>
    </w:p>
    <w:p w14:paraId="53B882EE" w14:textId="5C54E039" w:rsidR="00FD5ACC" w:rsidRDefault="008C2976" w:rsidP="008C2976">
      <w:pPr>
        <w:ind w:firstLine="720"/>
        <w:jc w:val="both"/>
        <w:rPr>
          <w:rFonts w:ascii="Times New Roman" w:hAnsi="Times New Roman" w:cs="Times New Roman"/>
          <w:sz w:val="28"/>
          <w:szCs w:val="28"/>
        </w:rPr>
      </w:pPr>
      <w:r w:rsidRPr="008C2976">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collective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agreement</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copy</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copies</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of</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protocols</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for</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summarizing</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fulfillment</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of</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obligations</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of</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collective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agreement</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for</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previous</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year</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and</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amount</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of</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social</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package</w:t>
      </w:r>
      <w:proofErr w:type="spellEnd"/>
      <w:r w:rsidRPr="008C2976">
        <w:rPr>
          <w:rFonts w:ascii="Times New Roman" w:hAnsi="Times New Roman" w:cs="Times New Roman"/>
          <w:sz w:val="28"/>
          <w:szCs w:val="28"/>
        </w:rPr>
        <w:t xml:space="preserve">; </w:t>
      </w:r>
    </w:p>
    <w:p w14:paraId="530B2CEA" w14:textId="6F5896D6" w:rsidR="00FD5ACC" w:rsidRDefault="00C7718A" w:rsidP="008C2976">
      <w:pPr>
        <w:ind w:firstLine="720"/>
        <w:jc w:val="both"/>
        <w:rPr>
          <w:rFonts w:ascii="Times New Roman" w:hAnsi="Times New Roman" w:cs="Times New Roman"/>
          <w:sz w:val="28"/>
          <w:szCs w:val="28"/>
        </w:rPr>
      </w:pPr>
      <w:r w:rsidRPr="00C7718A">
        <w:rPr>
          <w:rFonts w:ascii="Times New Roman" w:hAnsi="Times New Roman" w:cs="Times New Roman"/>
          <w:sz w:val="28"/>
          <w:szCs w:val="28"/>
        </w:rPr>
        <w:t xml:space="preserve">All </w:t>
      </w:r>
      <w:proofErr w:type="spellStart"/>
      <w:r w:rsidRPr="00C7718A">
        <w:rPr>
          <w:rFonts w:ascii="Times New Roman" w:hAnsi="Times New Roman" w:cs="Times New Roman"/>
          <w:sz w:val="28"/>
          <w:szCs w:val="28"/>
        </w:rPr>
        <w:t>documents</w:t>
      </w:r>
      <w:proofErr w:type="spellEnd"/>
      <w:r w:rsidRPr="00C7718A">
        <w:rPr>
          <w:rFonts w:ascii="Times New Roman" w:hAnsi="Times New Roman" w:cs="Times New Roman"/>
          <w:sz w:val="28"/>
          <w:szCs w:val="28"/>
        </w:rPr>
        <w:t xml:space="preserve"> </w:t>
      </w:r>
      <w:proofErr w:type="spellStart"/>
      <w:r w:rsidRPr="00C7718A">
        <w:rPr>
          <w:rFonts w:ascii="Times New Roman" w:hAnsi="Times New Roman" w:cs="Times New Roman"/>
          <w:sz w:val="28"/>
          <w:szCs w:val="28"/>
        </w:rPr>
        <w:t>are</w:t>
      </w:r>
      <w:proofErr w:type="spellEnd"/>
      <w:r w:rsidRPr="00C7718A">
        <w:rPr>
          <w:rFonts w:ascii="Times New Roman" w:hAnsi="Times New Roman" w:cs="Times New Roman"/>
          <w:sz w:val="28"/>
          <w:szCs w:val="28"/>
        </w:rPr>
        <w:t xml:space="preserve"> </w:t>
      </w:r>
      <w:proofErr w:type="spellStart"/>
      <w:r w:rsidRPr="00C7718A">
        <w:rPr>
          <w:rFonts w:ascii="Times New Roman" w:hAnsi="Times New Roman" w:cs="Times New Roman"/>
          <w:sz w:val="28"/>
          <w:szCs w:val="28"/>
        </w:rPr>
        <w:t>signed</w:t>
      </w:r>
      <w:proofErr w:type="spellEnd"/>
      <w:r w:rsidRPr="00C7718A">
        <w:rPr>
          <w:rFonts w:ascii="Times New Roman" w:hAnsi="Times New Roman" w:cs="Times New Roman"/>
          <w:sz w:val="28"/>
          <w:szCs w:val="28"/>
        </w:rPr>
        <w:t xml:space="preserve"> </w:t>
      </w:r>
      <w:proofErr w:type="spellStart"/>
      <w:r w:rsidRPr="00C7718A">
        <w:rPr>
          <w:rFonts w:ascii="Times New Roman" w:hAnsi="Times New Roman" w:cs="Times New Roman"/>
          <w:sz w:val="28"/>
          <w:szCs w:val="28"/>
        </w:rPr>
        <w:t>by</w:t>
      </w:r>
      <w:proofErr w:type="spellEnd"/>
      <w:r w:rsidRPr="00C7718A">
        <w:rPr>
          <w:rFonts w:ascii="Times New Roman" w:hAnsi="Times New Roman" w:cs="Times New Roman"/>
          <w:sz w:val="28"/>
          <w:szCs w:val="28"/>
        </w:rPr>
        <w:t xml:space="preserve"> </w:t>
      </w:r>
      <w:proofErr w:type="spellStart"/>
      <w:r w:rsidRPr="00C7718A">
        <w:rPr>
          <w:rFonts w:ascii="Times New Roman" w:hAnsi="Times New Roman" w:cs="Times New Roman"/>
          <w:sz w:val="28"/>
          <w:szCs w:val="28"/>
        </w:rPr>
        <w:t>the</w:t>
      </w:r>
      <w:proofErr w:type="spellEnd"/>
      <w:r w:rsidRPr="00C7718A">
        <w:rPr>
          <w:rFonts w:ascii="Times New Roman" w:hAnsi="Times New Roman" w:cs="Times New Roman"/>
          <w:sz w:val="28"/>
          <w:szCs w:val="28"/>
        </w:rPr>
        <w:t xml:space="preserve"> </w:t>
      </w:r>
      <w:proofErr w:type="spellStart"/>
      <w:r w:rsidRPr="00C7718A">
        <w:rPr>
          <w:rFonts w:ascii="Times New Roman" w:hAnsi="Times New Roman" w:cs="Times New Roman"/>
          <w:sz w:val="28"/>
          <w:szCs w:val="28"/>
        </w:rPr>
        <w:t>chairman</w:t>
      </w:r>
      <w:proofErr w:type="spellEnd"/>
      <w:r w:rsidRPr="00C7718A">
        <w:rPr>
          <w:rFonts w:ascii="Times New Roman" w:hAnsi="Times New Roman" w:cs="Times New Roman"/>
          <w:sz w:val="28"/>
          <w:szCs w:val="28"/>
        </w:rPr>
        <w:t xml:space="preserve"> </w:t>
      </w:r>
      <w:proofErr w:type="spellStart"/>
      <w:r w:rsidRPr="00C7718A">
        <w:rPr>
          <w:rFonts w:ascii="Times New Roman" w:hAnsi="Times New Roman" w:cs="Times New Roman"/>
          <w:sz w:val="28"/>
          <w:szCs w:val="28"/>
        </w:rPr>
        <w:t>of</w:t>
      </w:r>
      <w:proofErr w:type="spellEnd"/>
      <w:r w:rsidRPr="00C7718A">
        <w:rPr>
          <w:rFonts w:ascii="Times New Roman" w:hAnsi="Times New Roman" w:cs="Times New Roman"/>
          <w:sz w:val="28"/>
          <w:szCs w:val="28"/>
        </w:rPr>
        <w:t xml:space="preserve"> </w:t>
      </w:r>
      <w:proofErr w:type="spellStart"/>
      <w:r w:rsidRPr="00C7718A">
        <w:rPr>
          <w:rFonts w:ascii="Times New Roman" w:hAnsi="Times New Roman" w:cs="Times New Roman"/>
          <w:sz w:val="28"/>
          <w:szCs w:val="28"/>
        </w:rPr>
        <w:t>the</w:t>
      </w:r>
      <w:proofErr w:type="spellEnd"/>
      <w:r w:rsidRPr="00C7718A">
        <w:rPr>
          <w:rFonts w:ascii="Times New Roman" w:hAnsi="Times New Roman" w:cs="Times New Roman"/>
          <w:sz w:val="28"/>
          <w:szCs w:val="28"/>
        </w:rPr>
        <w:t xml:space="preserve"> </w:t>
      </w:r>
      <w:proofErr w:type="spellStart"/>
      <w:r w:rsidRPr="00C7718A">
        <w:rPr>
          <w:rFonts w:ascii="Times New Roman" w:hAnsi="Times New Roman" w:cs="Times New Roman"/>
          <w:sz w:val="28"/>
          <w:szCs w:val="28"/>
        </w:rPr>
        <w:t>trade</w:t>
      </w:r>
      <w:proofErr w:type="spellEnd"/>
      <w:r w:rsidRPr="00C7718A">
        <w:rPr>
          <w:rFonts w:ascii="Times New Roman" w:hAnsi="Times New Roman" w:cs="Times New Roman"/>
          <w:sz w:val="28"/>
          <w:szCs w:val="28"/>
        </w:rPr>
        <w:t xml:space="preserve"> </w:t>
      </w:r>
      <w:proofErr w:type="spellStart"/>
      <w:r w:rsidRPr="00C7718A">
        <w:rPr>
          <w:rFonts w:ascii="Times New Roman" w:hAnsi="Times New Roman" w:cs="Times New Roman"/>
          <w:sz w:val="28"/>
          <w:szCs w:val="28"/>
        </w:rPr>
        <w:t>union</w:t>
      </w:r>
      <w:proofErr w:type="spellEnd"/>
      <w:r w:rsidRPr="00C7718A">
        <w:rPr>
          <w:rFonts w:ascii="Times New Roman" w:hAnsi="Times New Roman" w:cs="Times New Roman"/>
          <w:sz w:val="28"/>
          <w:szCs w:val="28"/>
        </w:rPr>
        <w:t xml:space="preserve"> </w:t>
      </w:r>
      <w:proofErr w:type="spellStart"/>
      <w:r w:rsidRPr="00C7718A">
        <w:rPr>
          <w:rFonts w:ascii="Times New Roman" w:hAnsi="Times New Roman" w:cs="Times New Roman"/>
          <w:sz w:val="28"/>
          <w:szCs w:val="28"/>
        </w:rPr>
        <w:t>committee</w:t>
      </w:r>
      <w:proofErr w:type="spellEnd"/>
      <w:r w:rsidRPr="00C7718A">
        <w:rPr>
          <w:rFonts w:ascii="Times New Roman" w:hAnsi="Times New Roman" w:cs="Times New Roman"/>
          <w:sz w:val="28"/>
          <w:szCs w:val="28"/>
        </w:rPr>
        <w:t xml:space="preserve"> </w:t>
      </w:r>
      <w:proofErr w:type="spellStart"/>
      <w:r w:rsidRPr="00C7718A">
        <w:rPr>
          <w:rFonts w:ascii="Times New Roman" w:hAnsi="Times New Roman" w:cs="Times New Roman"/>
          <w:sz w:val="28"/>
          <w:szCs w:val="28"/>
        </w:rPr>
        <w:t>of</w:t>
      </w:r>
      <w:proofErr w:type="spellEnd"/>
      <w:r w:rsidRPr="00C7718A">
        <w:rPr>
          <w:rFonts w:ascii="Times New Roman" w:hAnsi="Times New Roman" w:cs="Times New Roman"/>
          <w:sz w:val="28"/>
          <w:szCs w:val="28"/>
        </w:rPr>
        <w:t xml:space="preserve"> </w:t>
      </w:r>
      <w:proofErr w:type="spellStart"/>
      <w:r w:rsidRPr="00C7718A">
        <w:rPr>
          <w:rFonts w:ascii="Times New Roman" w:hAnsi="Times New Roman" w:cs="Times New Roman"/>
          <w:sz w:val="28"/>
          <w:szCs w:val="28"/>
        </w:rPr>
        <w:t>the</w:t>
      </w:r>
      <w:proofErr w:type="spellEnd"/>
      <w:r w:rsidRPr="00C7718A">
        <w:rPr>
          <w:rFonts w:ascii="Times New Roman" w:hAnsi="Times New Roman" w:cs="Times New Roman"/>
          <w:sz w:val="28"/>
          <w:szCs w:val="28"/>
        </w:rPr>
        <w:t xml:space="preserve"> </w:t>
      </w:r>
      <w:proofErr w:type="spellStart"/>
      <w:r w:rsidRPr="00C7718A">
        <w:rPr>
          <w:rFonts w:ascii="Times New Roman" w:hAnsi="Times New Roman" w:cs="Times New Roman"/>
          <w:sz w:val="28"/>
          <w:szCs w:val="28"/>
        </w:rPr>
        <w:t>organization</w:t>
      </w:r>
      <w:proofErr w:type="spellEnd"/>
      <w:r w:rsidRPr="00C7718A">
        <w:rPr>
          <w:rFonts w:ascii="Times New Roman" w:hAnsi="Times New Roman" w:cs="Times New Roman"/>
          <w:sz w:val="28"/>
          <w:szCs w:val="28"/>
        </w:rPr>
        <w:t xml:space="preserve"> </w:t>
      </w:r>
      <w:proofErr w:type="spellStart"/>
      <w:r w:rsidRPr="00C7718A">
        <w:rPr>
          <w:rFonts w:ascii="Times New Roman" w:hAnsi="Times New Roman" w:cs="Times New Roman"/>
          <w:sz w:val="28"/>
          <w:szCs w:val="28"/>
        </w:rPr>
        <w:t>and</w:t>
      </w:r>
      <w:proofErr w:type="spellEnd"/>
      <w:r w:rsidRPr="00C7718A">
        <w:rPr>
          <w:rFonts w:ascii="Times New Roman" w:hAnsi="Times New Roman" w:cs="Times New Roman"/>
          <w:sz w:val="28"/>
          <w:szCs w:val="28"/>
        </w:rPr>
        <w:t xml:space="preserve"> </w:t>
      </w:r>
      <w:proofErr w:type="spellStart"/>
      <w:r w:rsidRPr="00C7718A">
        <w:rPr>
          <w:rFonts w:ascii="Times New Roman" w:hAnsi="Times New Roman" w:cs="Times New Roman"/>
          <w:sz w:val="28"/>
          <w:szCs w:val="28"/>
        </w:rPr>
        <w:t>submitted</w:t>
      </w:r>
      <w:proofErr w:type="spellEnd"/>
      <w:r w:rsidRPr="00C7718A">
        <w:rPr>
          <w:rFonts w:ascii="Times New Roman" w:hAnsi="Times New Roman" w:cs="Times New Roman"/>
          <w:sz w:val="28"/>
          <w:szCs w:val="28"/>
        </w:rPr>
        <w:t xml:space="preserve"> </w:t>
      </w:r>
      <w:proofErr w:type="spellStart"/>
      <w:r w:rsidRPr="00C7718A">
        <w:rPr>
          <w:rFonts w:ascii="Times New Roman" w:hAnsi="Times New Roman" w:cs="Times New Roman"/>
          <w:sz w:val="28"/>
          <w:szCs w:val="28"/>
        </w:rPr>
        <w:t>to</w:t>
      </w:r>
      <w:proofErr w:type="spellEnd"/>
      <w:r w:rsidRPr="00C7718A">
        <w:rPr>
          <w:rFonts w:ascii="Times New Roman" w:hAnsi="Times New Roman" w:cs="Times New Roman"/>
          <w:sz w:val="28"/>
          <w:szCs w:val="28"/>
        </w:rPr>
        <w:t xml:space="preserve"> </w:t>
      </w:r>
      <w:proofErr w:type="spellStart"/>
      <w:r w:rsidRPr="00C7718A">
        <w:rPr>
          <w:rFonts w:ascii="Times New Roman" w:hAnsi="Times New Roman" w:cs="Times New Roman"/>
          <w:sz w:val="28"/>
          <w:szCs w:val="28"/>
        </w:rPr>
        <w:t>the</w:t>
      </w:r>
      <w:proofErr w:type="spellEnd"/>
      <w:r w:rsidRPr="00C7718A">
        <w:rPr>
          <w:rFonts w:ascii="Times New Roman" w:hAnsi="Times New Roman" w:cs="Times New Roman"/>
          <w:sz w:val="28"/>
          <w:szCs w:val="28"/>
        </w:rPr>
        <w:t xml:space="preserve"> </w:t>
      </w:r>
      <w:proofErr w:type="spellStart"/>
      <w:r w:rsidRPr="00C7718A">
        <w:rPr>
          <w:rFonts w:ascii="Times New Roman" w:hAnsi="Times New Roman" w:cs="Times New Roman"/>
          <w:sz w:val="28"/>
          <w:szCs w:val="28"/>
        </w:rPr>
        <w:t>Competition</w:t>
      </w:r>
      <w:proofErr w:type="spellEnd"/>
      <w:r w:rsidRPr="00C7718A">
        <w:rPr>
          <w:rFonts w:ascii="Times New Roman" w:hAnsi="Times New Roman" w:cs="Times New Roman"/>
          <w:sz w:val="28"/>
          <w:szCs w:val="28"/>
        </w:rPr>
        <w:t xml:space="preserve"> Commission</w:t>
      </w:r>
      <w:r w:rsidR="008C2976" w:rsidRPr="008C2976">
        <w:rPr>
          <w:rFonts w:ascii="Times New Roman" w:hAnsi="Times New Roman" w:cs="Times New Roman"/>
          <w:sz w:val="28"/>
          <w:szCs w:val="28"/>
        </w:rPr>
        <w:t xml:space="preserve">. </w:t>
      </w:r>
    </w:p>
    <w:p w14:paraId="3F4DE470" w14:textId="69DE73D3" w:rsidR="006F1610" w:rsidRPr="00C7718A" w:rsidRDefault="008C2976" w:rsidP="00747FAF">
      <w:pPr>
        <w:ind w:firstLine="720"/>
        <w:jc w:val="center"/>
        <w:rPr>
          <w:rFonts w:ascii="Times New Roman" w:hAnsi="Times New Roman" w:cs="Times New Roman"/>
          <w:sz w:val="28"/>
          <w:szCs w:val="28"/>
          <w:lang w:val="en-US"/>
        </w:rPr>
      </w:pPr>
      <w:r w:rsidRPr="008C2976">
        <w:rPr>
          <w:rFonts w:ascii="Times New Roman" w:hAnsi="Times New Roman" w:cs="Times New Roman"/>
          <w:sz w:val="28"/>
          <w:szCs w:val="28"/>
        </w:rPr>
        <w:t xml:space="preserve">5. </w:t>
      </w:r>
      <w:proofErr w:type="spellStart"/>
      <w:r w:rsidR="00C7718A" w:rsidRPr="00C7718A">
        <w:rPr>
          <w:rFonts w:ascii="Times New Roman" w:hAnsi="Times New Roman" w:cs="Times New Roman"/>
          <w:sz w:val="28"/>
          <w:szCs w:val="28"/>
        </w:rPr>
        <w:t>Summing</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up</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review</w:t>
      </w:r>
      <w:proofErr w:type="spellEnd"/>
    </w:p>
    <w:p w14:paraId="2223A1A0" w14:textId="0F7646CE" w:rsidR="00FD5ACC" w:rsidRDefault="00747FAF" w:rsidP="006F1610">
      <w:pPr>
        <w:ind w:firstLine="720"/>
        <w:jc w:val="both"/>
        <w:rPr>
          <w:rFonts w:ascii="Times New Roman" w:hAnsi="Times New Roman" w:cs="Times New Roman"/>
          <w:sz w:val="28"/>
          <w:szCs w:val="28"/>
        </w:rPr>
      </w:pPr>
      <w:r w:rsidRPr="00C7718A">
        <w:rPr>
          <w:rFonts w:ascii="Times New Roman" w:hAnsi="Times New Roman" w:cs="Times New Roman"/>
          <w:sz w:val="28"/>
          <w:szCs w:val="28"/>
          <w:lang w:val="en-US"/>
        </w:rPr>
        <w:t xml:space="preserve">1. </w:t>
      </w:r>
      <w:r w:rsidR="00C7718A" w:rsidRPr="00C7718A">
        <w:rPr>
          <w:rFonts w:ascii="Times New Roman" w:hAnsi="Times New Roman" w:cs="Times New Roman"/>
          <w:sz w:val="28"/>
          <w:szCs w:val="28"/>
        </w:rPr>
        <w:t xml:space="preserve">The </w:t>
      </w:r>
      <w:proofErr w:type="spellStart"/>
      <w:r w:rsidR="00C7718A" w:rsidRPr="00C7718A">
        <w:rPr>
          <w:rFonts w:ascii="Times New Roman" w:hAnsi="Times New Roman" w:cs="Times New Roman"/>
          <w:sz w:val="28"/>
          <w:szCs w:val="28"/>
        </w:rPr>
        <w:t>competitive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commission</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of</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national</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trade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union</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centers</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selects</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winner</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from</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several</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laureates</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of</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competition</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based</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on</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assessment</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of</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indicators</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according</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to</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criteria</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that</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are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reflected</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in</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participant's</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questionnaire</w:t>
      </w:r>
      <w:proofErr w:type="spellEnd"/>
      <w:r w:rsidR="008C2976" w:rsidRPr="008C2976">
        <w:rPr>
          <w:rFonts w:ascii="Times New Roman" w:hAnsi="Times New Roman" w:cs="Times New Roman"/>
          <w:sz w:val="28"/>
          <w:szCs w:val="28"/>
        </w:rPr>
        <w:t xml:space="preserve">. </w:t>
      </w:r>
    </w:p>
    <w:p w14:paraId="28D7CF9F" w14:textId="504D447D" w:rsidR="00FD5ACC" w:rsidRPr="00C7718A" w:rsidRDefault="008C2976" w:rsidP="008C2976">
      <w:pPr>
        <w:ind w:firstLine="720"/>
        <w:jc w:val="both"/>
        <w:rPr>
          <w:rFonts w:ascii="Times New Roman" w:hAnsi="Times New Roman" w:cs="Times New Roman"/>
          <w:i/>
          <w:iCs/>
          <w:color w:val="FF0000"/>
          <w:sz w:val="28"/>
          <w:szCs w:val="28"/>
          <w:lang w:val="en-US"/>
        </w:rPr>
      </w:pPr>
      <w:r w:rsidRPr="008C2976">
        <w:rPr>
          <w:rFonts w:ascii="Times New Roman" w:hAnsi="Times New Roman" w:cs="Times New Roman"/>
          <w:sz w:val="28"/>
          <w:szCs w:val="28"/>
        </w:rPr>
        <w:t xml:space="preserve">2. </w:t>
      </w:r>
      <w:proofErr w:type="spellStart"/>
      <w:r w:rsidR="00C7718A" w:rsidRPr="00C7718A">
        <w:rPr>
          <w:rFonts w:ascii="Times New Roman" w:hAnsi="Times New Roman" w:cs="Times New Roman"/>
          <w:sz w:val="28"/>
          <w:szCs w:val="28"/>
        </w:rPr>
        <w:t>When</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summing</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up</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results</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of</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competition</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activities</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of</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trade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union</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organizations</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over</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the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past</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year</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are</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taken</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into</w:t>
      </w:r>
      <w:proofErr w:type="spellEnd"/>
      <w:r w:rsidR="00C7718A" w:rsidRPr="00C7718A">
        <w:rPr>
          <w:rFonts w:ascii="Times New Roman" w:hAnsi="Times New Roman" w:cs="Times New Roman"/>
          <w:sz w:val="28"/>
          <w:szCs w:val="28"/>
        </w:rPr>
        <w:t xml:space="preserve"> </w:t>
      </w:r>
      <w:proofErr w:type="spellStart"/>
      <w:r w:rsidR="00C7718A" w:rsidRPr="00C7718A">
        <w:rPr>
          <w:rFonts w:ascii="Times New Roman" w:hAnsi="Times New Roman" w:cs="Times New Roman"/>
          <w:sz w:val="28"/>
          <w:szCs w:val="28"/>
        </w:rPr>
        <w:t>account</w:t>
      </w:r>
      <w:proofErr w:type="spellEnd"/>
      <w:r w:rsidR="00DD59D8" w:rsidRPr="00C7718A">
        <w:rPr>
          <w:rFonts w:ascii="Times New Roman" w:hAnsi="Times New Roman" w:cs="Times New Roman"/>
          <w:sz w:val="28"/>
          <w:szCs w:val="28"/>
          <w:lang w:val="en-US"/>
        </w:rPr>
        <w:t>.</w:t>
      </w:r>
    </w:p>
    <w:p w14:paraId="3C640868" w14:textId="3AAFF727" w:rsidR="00FD5ACC" w:rsidRDefault="008C2976" w:rsidP="008C2976">
      <w:pPr>
        <w:ind w:firstLine="720"/>
        <w:jc w:val="both"/>
        <w:rPr>
          <w:rFonts w:ascii="Times New Roman" w:hAnsi="Times New Roman" w:cs="Times New Roman"/>
          <w:sz w:val="28"/>
          <w:szCs w:val="28"/>
        </w:rPr>
      </w:pPr>
      <w:r w:rsidRPr="008C2976">
        <w:rPr>
          <w:rFonts w:ascii="Times New Roman" w:hAnsi="Times New Roman" w:cs="Times New Roman"/>
          <w:sz w:val="28"/>
          <w:szCs w:val="28"/>
        </w:rPr>
        <w:t xml:space="preserve">3. </w:t>
      </w:r>
      <w:r w:rsidR="003A3BE4" w:rsidRPr="003A3BE4">
        <w:rPr>
          <w:rFonts w:ascii="Times New Roman" w:hAnsi="Times New Roman" w:cs="Times New Roman"/>
          <w:sz w:val="28"/>
          <w:szCs w:val="28"/>
        </w:rPr>
        <w:t xml:space="preserve">The </w:t>
      </w:r>
      <w:proofErr w:type="spellStart"/>
      <w:r w:rsidR="003A3BE4" w:rsidRPr="003A3BE4">
        <w:rPr>
          <w:rFonts w:ascii="Times New Roman" w:hAnsi="Times New Roman" w:cs="Times New Roman"/>
          <w:sz w:val="28"/>
          <w:szCs w:val="28"/>
        </w:rPr>
        <w:t>meeting</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of</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the</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Tender</w:t>
      </w:r>
      <w:proofErr w:type="spellEnd"/>
      <w:r w:rsidR="003A3BE4" w:rsidRPr="003A3BE4">
        <w:rPr>
          <w:rFonts w:ascii="Times New Roman" w:hAnsi="Times New Roman" w:cs="Times New Roman"/>
          <w:sz w:val="28"/>
          <w:szCs w:val="28"/>
        </w:rPr>
        <w:t xml:space="preserve"> Committee </w:t>
      </w:r>
      <w:proofErr w:type="spellStart"/>
      <w:r w:rsidR="003A3BE4" w:rsidRPr="003A3BE4">
        <w:rPr>
          <w:rFonts w:ascii="Times New Roman" w:hAnsi="Times New Roman" w:cs="Times New Roman"/>
          <w:sz w:val="28"/>
          <w:szCs w:val="28"/>
        </w:rPr>
        <w:t>is</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valid</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if</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at</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least</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two</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thirds</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of</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the</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total</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number</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of</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members</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of</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the</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Tender</w:t>
      </w:r>
      <w:proofErr w:type="spellEnd"/>
      <w:r w:rsidR="003A3BE4" w:rsidRPr="003A3BE4">
        <w:rPr>
          <w:rFonts w:ascii="Times New Roman" w:hAnsi="Times New Roman" w:cs="Times New Roman"/>
          <w:sz w:val="28"/>
          <w:szCs w:val="28"/>
        </w:rPr>
        <w:t xml:space="preserve"> Committee </w:t>
      </w:r>
      <w:proofErr w:type="spellStart"/>
      <w:r w:rsidR="003A3BE4" w:rsidRPr="003A3BE4">
        <w:rPr>
          <w:rFonts w:ascii="Times New Roman" w:hAnsi="Times New Roman" w:cs="Times New Roman"/>
          <w:sz w:val="28"/>
          <w:szCs w:val="28"/>
        </w:rPr>
        <w:t>are</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present</w:t>
      </w:r>
      <w:proofErr w:type="spellEnd"/>
      <w:r w:rsidRPr="008C2976">
        <w:rPr>
          <w:rFonts w:ascii="Times New Roman" w:hAnsi="Times New Roman" w:cs="Times New Roman"/>
          <w:sz w:val="28"/>
          <w:szCs w:val="28"/>
        </w:rPr>
        <w:t xml:space="preserve">. </w:t>
      </w:r>
    </w:p>
    <w:p w14:paraId="68BE87EF" w14:textId="2EDD7AA3" w:rsidR="00FD5ACC" w:rsidRDefault="008C2976" w:rsidP="008C2976">
      <w:pPr>
        <w:ind w:firstLine="720"/>
        <w:jc w:val="both"/>
        <w:rPr>
          <w:rFonts w:ascii="Times New Roman" w:hAnsi="Times New Roman" w:cs="Times New Roman"/>
          <w:sz w:val="28"/>
          <w:szCs w:val="28"/>
        </w:rPr>
      </w:pPr>
      <w:r w:rsidRPr="008C2976">
        <w:rPr>
          <w:rFonts w:ascii="Times New Roman" w:hAnsi="Times New Roman" w:cs="Times New Roman"/>
          <w:sz w:val="28"/>
          <w:szCs w:val="28"/>
        </w:rPr>
        <w:t xml:space="preserve">4. </w:t>
      </w:r>
      <w:r w:rsidR="003A3BE4" w:rsidRPr="003A3BE4">
        <w:rPr>
          <w:rFonts w:ascii="Times New Roman" w:hAnsi="Times New Roman" w:cs="Times New Roman"/>
          <w:sz w:val="28"/>
          <w:szCs w:val="28"/>
        </w:rPr>
        <w:t xml:space="preserve">The </w:t>
      </w:r>
      <w:proofErr w:type="spellStart"/>
      <w:r w:rsidR="003A3BE4" w:rsidRPr="003A3BE4">
        <w:rPr>
          <w:rFonts w:ascii="Times New Roman" w:hAnsi="Times New Roman" w:cs="Times New Roman"/>
          <w:sz w:val="28"/>
          <w:szCs w:val="28"/>
        </w:rPr>
        <w:t>minutes</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of</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the</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meeting</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of</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the</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Tender</w:t>
      </w:r>
      <w:proofErr w:type="spellEnd"/>
      <w:r w:rsidR="003A3BE4" w:rsidRPr="003A3BE4">
        <w:rPr>
          <w:rFonts w:ascii="Times New Roman" w:hAnsi="Times New Roman" w:cs="Times New Roman"/>
          <w:sz w:val="28"/>
          <w:szCs w:val="28"/>
        </w:rPr>
        <w:t xml:space="preserve"> Committee </w:t>
      </w:r>
      <w:proofErr w:type="spellStart"/>
      <w:r w:rsidR="003A3BE4" w:rsidRPr="003A3BE4">
        <w:rPr>
          <w:rFonts w:ascii="Times New Roman" w:hAnsi="Times New Roman" w:cs="Times New Roman"/>
          <w:sz w:val="28"/>
          <w:szCs w:val="28"/>
        </w:rPr>
        <w:t>and</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the</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decisions</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made</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are</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drawn</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up</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within</w:t>
      </w:r>
      <w:proofErr w:type="spellEnd"/>
      <w:r w:rsidR="003A3BE4" w:rsidRPr="003A3BE4">
        <w:rPr>
          <w:rFonts w:ascii="Times New Roman" w:hAnsi="Times New Roman" w:cs="Times New Roman"/>
          <w:sz w:val="28"/>
          <w:szCs w:val="28"/>
        </w:rPr>
        <w:t xml:space="preserve"> 5 </w:t>
      </w:r>
      <w:proofErr w:type="spellStart"/>
      <w:r w:rsidR="003A3BE4" w:rsidRPr="003A3BE4">
        <w:rPr>
          <w:rFonts w:ascii="Times New Roman" w:hAnsi="Times New Roman" w:cs="Times New Roman"/>
          <w:sz w:val="28"/>
          <w:szCs w:val="28"/>
        </w:rPr>
        <w:t>calendar</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days</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from</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the</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date</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of</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the</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meeting</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and</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signed</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by</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the</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chairman</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and</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secretary</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of</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the</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Tender</w:t>
      </w:r>
      <w:proofErr w:type="spellEnd"/>
      <w:r w:rsidR="003A3BE4" w:rsidRPr="003A3BE4">
        <w:rPr>
          <w:rFonts w:ascii="Times New Roman" w:hAnsi="Times New Roman" w:cs="Times New Roman"/>
          <w:sz w:val="28"/>
          <w:szCs w:val="28"/>
        </w:rPr>
        <w:t xml:space="preserve"> Committee</w:t>
      </w:r>
      <w:r w:rsidRPr="008C2976">
        <w:rPr>
          <w:rFonts w:ascii="Times New Roman" w:hAnsi="Times New Roman" w:cs="Times New Roman"/>
          <w:sz w:val="28"/>
          <w:szCs w:val="28"/>
        </w:rPr>
        <w:t xml:space="preserve">. </w:t>
      </w:r>
    </w:p>
    <w:p w14:paraId="5694FDF2" w14:textId="34645BD0" w:rsidR="00FD5ACC" w:rsidRDefault="008C2976" w:rsidP="008C2976">
      <w:pPr>
        <w:ind w:firstLine="720"/>
        <w:jc w:val="both"/>
        <w:rPr>
          <w:rFonts w:ascii="Times New Roman" w:hAnsi="Times New Roman" w:cs="Times New Roman"/>
          <w:sz w:val="28"/>
          <w:szCs w:val="28"/>
        </w:rPr>
      </w:pPr>
      <w:r w:rsidRPr="008C2976">
        <w:rPr>
          <w:rFonts w:ascii="Times New Roman" w:hAnsi="Times New Roman" w:cs="Times New Roman"/>
          <w:sz w:val="28"/>
          <w:szCs w:val="28"/>
        </w:rPr>
        <w:t xml:space="preserve">5. </w:t>
      </w:r>
      <w:r w:rsidR="003A3BE4" w:rsidRPr="003A3BE4">
        <w:rPr>
          <w:rFonts w:ascii="Times New Roman" w:hAnsi="Times New Roman" w:cs="Times New Roman"/>
          <w:sz w:val="28"/>
          <w:szCs w:val="28"/>
        </w:rPr>
        <w:t xml:space="preserve">Based </w:t>
      </w:r>
      <w:proofErr w:type="spellStart"/>
      <w:r w:rsidR="003A3BE4" w:rsidRPr="003A3BE4">
        <w:rPr>
          <w:rFonts w:ascii="Times New Roman" w:hAnsi="Times New Roman" w:cs="Times New Roman"/>
          <w:sz w:val="28"/>
          <w:szCs w:val="28"/>
        </w:rPr>
        <w:t>on</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the</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decision</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of</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the</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Competition</w:t>
      </w:r>
      <w:proofErr w:type="spellEnd"/>
      <w:r w:rsidR="003A3BE4" w:rsidRPr="003A3BE4">
        <w:rPr>
          <w:rFonts w:ascii="Times New Roman" w:hAnsi="Times New Roman" w:cs="Times New Roman"/>
          <w:sz w:val="28"/>
          <w:szCs w:val="28"/>
        </w:rPr>
        <w:t xml:space="preserve"> Commission, </w:t>
      </w:r>
      <w:proofErr w:type="spellStart"/>
      <w:r w:rsidR="003A3BE4" w:rsidRPr="003A3BE4">
        <w:rPr>
          <w:rFonts w:ascii="Times New Roman" w:hAnsi="Times New Roman" w:cs="Times New Roman"/>
          <w:sz w:val="28"/>
          <w:szCs w:val="28"/>
        </w:rPr>
        <w:t>the</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results</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of</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the</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review</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are</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approved</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which</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are</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posted</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on</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the</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national</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websites</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and</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the</w:t>
      </w:r>
      <w:proofErr w:type="spellEnd"/>
      <w:r w:rsidR="003A3BE4" w:rsidRPr="003A3BE4">
        <w:rPr>
          <w:rFonts w:ascii="Times New Roman" w:hAnsi="Times New Roman" w:cs="Times New Roman"/>
          <w:sz w:val="28"/>
          <w:szCs w:val="28"/>
        </w:rPr>
        <w:t xml:space="preserve"> </w:t>
      </w:r>
      <w:r w:rsidR="003A3BE4">
        <w:rPr>
          <w:rFonts w:ascii="Times New Roman" w:hAnsi="Times New Roman" w:cs="Times New Roman"/>
          <w:sz w:val="28"/>
          <w:szCs w:val="28"/>
          <w:lang w:val="en-US"/>
        </w:rPr>
        <w:t>CTU</w:t>
      </w:r>
      <w:r w:rsidR="003A3BE4" w:rsidRPr="003A3BE4">
        <w:rPr>
          <w:rFonts w:ascii="Times New Roman" w:hAnsi="Times New Roman" w:cs="Times New Roman"/>
          <w:sz w:val="28"/>
          <w:szCs w:val="28"/>
        </w:rPr>
        <w:t xml:space="preserve">CA </w:t>
      </w:r>
      <w:proofErr w:type="spellStart"/>
      <w:r w:rsidR="003A3BE4" w:rsidRPr="003A3BE4">
        <w:rPr>
          <w:rFonts w:ascii="Times New Roman" w:hAnsi="Times New Roman" w:cs="Times New Roman"/>
          <w:sz w:val="28"/>
          <w:szCs w:val="28"/>
        </w:rPr>
        <w:t>website</w:t>
      </w:r>
      <w:proofErr w:type="spellEnd"/>
      <w:r w:rsidR="00C1200A" w:rsidRPr="003A3BE4">
        <w:rPr>
          <w:rFonts w:ascii="Times New Roman" w:hAnsi="Times New Roman" w:cs="Times New Roman"/>
          <w:sz w:val="28"/>
          <w:szCs w:val="28"/>
          <w:lang w:val="en-US"/>
        </w:rPr>
        <w:t xml:space="preserve"> </w:t>
      </w:r>
      <w:r w:rsidR="00DD59D8" w:rsidRPr="003A3BE4">
        <w:rPr>
          <w:rFonts w:ascii="Times New Roman" w:hAnsi="Times New Roman" w:cs="Times New Roman"/>
          <w:sz w:val="28"/>
          <w:szCs w:val="28"/>
          <w:lang w:val="en-US"/>
        </w:rPr>
        <w:t>.</w:t>
      </w:r>
    </w:p>
    <w:p w14:paraId="70D83799" w14:textId="0732D098" w:rsidR="00FA7CF3" w:rsidRPr="00A67417" w:rsidRDefault="00FA7CF3" w:rsidP="00FA7CF3">
      <w:pPr>
        <w:spacing w:after="0" w:line="240" w:lineRule="auto"/>
        <w:ind w:firstLine="720"/>
        <w:jc w:val="both"/>
        <w:rPr>
          <w:rFonts w:ascii="Times New Roman" w:hAnsi="Times New Roman" w:cs="Times New Roman"/>
          <w:sz w:val="28"/>
          <w:szCs w:val="28"/>
        </w:rPr>
      </w:pPr>
      <w:r w:rsidRPr="00A67417">
        <w:rPr>
          <w:rFonts w:ascii="Times New Roman" w:hAnsi="Times New Roman" w:cs="Times New Roman"/>
          <w:sz w:val="28"/>
          <w:szCs w:val="28"/>
        </w:rPr>
        <w:t xml:space="preserve"> </w:t>
      </w:r>
      <w:r w:rsidR="003A3BE4" w:rsidRPr="003A3BE4">
        <w:rPr>
          <w:rFonts w:ascii="Times New Roman" w:hAnsi="Times New Roman" w:cs="Times New Roman"/>
          <w:sz w:val="28"/>
          <w:szCs w:val="28"/>
        </w:rPr>
        <w:t xml:space="preserve">Based </w:t>
      </w:r>
      <w:proofErr w:type="spellStart"/>
      <w:r w:rsidR="003A3BE4" w:rsidRPr="003A3BE4">
        <w:rPr>
          <w:rFonts w:ascii="Times New Roman" w:hAnsi="Times New Roman" w:cs="Times New Roman"/>
          <w:sz w:val="28"/>
          <w:szCs w:val="28"/>
        </w:rPr>
        <w:t>on</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the</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submitted</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materials</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the</w:t>
      </w:r>
      <w:proofErr w:type="spellEnd"/>
      <w:r w:rsidR="003A3BE4" w:rsidRPr="003A3BE4">
        <w:rPr>
          <w:rFonts w:ascii="Times New Roman" w:hAnsi="Times New Roman" w:cs="Times New Roman"/>
          <w:sz w:val="28"/>
          <w:szCs w:val="28"/>
        </w:rPr>
        <w:t xml:space="preserve"> Commission </w:t>
      </w:r>
      <w:proofErr w:type="spellStart"/>
      <w:r w:rsidR="003A3BE4" w:rsidRPr="003A3BE4">
        <w:rPr>
          <w:rFonts w:ascii="Times New Roman" w:hAnsi="Times New Roman" w:cs="Times New Roman"/>
          <w:sz w:val="28"/>
          <w:szCs w:val="28"/>
        </w:rPr>
        <w:t>determines</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the</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winner</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and</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decides</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on</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awarding</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the</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title</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of</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laureate</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of</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the</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Competition</w:t>
      </w:r>
      <w:proofErr w:type="spellEnd"/>
      <w:r w:rsidRPr="00A67417">
        <w:rPr>
          <w:rFonts w:ascii="Times New Roman" w:hAnsi="Times New Roman" w:cs="Times New Roman"/>
          <w:sz w:val="28"/>
          <w:szCs w:val="28"/>
        </w:rPr>
        <w:t>.</w:t>
      </w:r>
    </w:p>
    <w:p w14:paraId="7ED5BED5" w14:textId="77777777" w:rsidR="00A67417" w:rsidRPr="00A67417" w:rsidRDefault="00A67417" w:rsidP="008C2976">
      <w:pPr>
        <w:ind w:firstLine="720"/>
        <w:jc w:val="both"/>
        <w:rPr>
          <w:rFonts w:ascii="Times New Roman" w:hAnsi="Times New Roman" w:cs="Times New Roman"/>
          <w:sz w:val="16"/>
          <w:szCs w:val="16"/>
        </w:rPr>
      </w:pPr>
    </w:p>
    <w:p w14:paraId="4CDCE76F" w14:textId="3CF23153" w:rsidR="00FD5ACC" w:rsidRPr="003A3BE4" w:rsidRDefault="008C2976" w:rsidP="008C2976">
      <w:pPr>
        <w:ind w:firstLine="720"/>
        <w:jc w:val="both"/>
        <w:rPr>
          <w:rFonts w:ascii="Times New Roman" w:hAnsi="Times New Roman" w:cs="Times New Roman"/>
          <w:sz w:val="28"/>
          <w:szCs w:val="28"/>
          <w:lang w:val="en-US"/>
        </w:rPr>
      </w:pPr>
      <w:r w:rsidRPr="008C2976">
        <w:rPr>
          <w:rFonts w:ascii="Times New Roman" w:hAnsi="Times New Roman" w:cs="Times New Roman"/>
          <w:sz w:val="28"/>
          <w:szCs w:val="28"/>
        </w:rPr>
        <w:t xml:space="preserve">6. </w:t>
      </w:r>
      <w:r w:rsidR="003A3BE4" w:rsidRPr="003A3BE4">
        <w:rPr>
          <w:rFonts w:ascii="Times New Roman" w:hAnsi="Times New Roman" w:cs="Times New Roman"/>
          <w:sz w:val="28"/>
          <w:szCs w:val="28"/>
        </w:rPr>
        <w:t xml:space="preserve">The </w:t>
      </w:r>
      <w:proofErr w:type="spellStart"/>
      <w:r w:rsidR="003A3BE4" w:rsidRPr="003A3BE4">
        <w:rPr>
          <w:rFonts w:ascii="Times New Roman" w:hAnsi="Times New Roman" w:cs="Times New Roman"/>
          <w:sz w:val="28"/>
          <w:szCs w:val="28"/>
        </w:rPr>
        <w:t>winner</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of</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the</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review</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in</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his</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nomination</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is</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awarded</w:t>
      </w:r>
      <w:proofErr w:type="spellEnd"/>
      <w:r w:rsidR="003A3BE4" w:rsidRPr="003A3BE4">
        <w:rPr>
          <w:rFonts w:ascii="Times New Roman" w:hAnsi="Times New Roman" w:cs="Times New Roman"/>
          <w:sz w:val="28"/>
          <w:szCs w:val="28"/>
        </w:rPr>
        <w:t xml:space="preserve"> a SPECA </w:t>
      </w:r>
      <w:proofErr w:type="spellStart"/>
      <w:r w:rsidR="003A3BE4" w:rsidRPr="003A3BE4">
        <w:rPr>
          <w:rFonts w:ascii="Times New Roman" w:hAnsi="Times New Roman" w:cs="Times New Roman"/>
          <w:sz w:val="28"/>
          <w:szCs w:val="28"/>
        </w:rPr>
        <w:t>diploma</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and</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is</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awarded</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the</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title</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of</w:t>
      </w:r>
      <w:proofErr w:type="spellEnd"/>
      <w:r w:rsidR="003A3BE4" w:rsidRPr="003A3BE4">
        <w:rPr>
          <w:rFonts w:ascii="Times New Roman" w:hAnsi="Times New Roman" w:cs="Times New Roman"/>
          <w:sz w:val="28"/>
          <w:szCs w:val="28"/>
        </w:rPr>
        <w:t xml:space="preserve"> “Best </w:t>
      </w:r>
      <w:proofErr w:type="spellStart"/>
      <w:r w:rsidR="003A3BE4" w:rsidRPr="003A3BE4">
        <w:rPr>
          <w:rFonts w:ascii="Times New Roman" w:hAnsi="Times New Roman" w:cs="Times New Roman"/>
          <w:sz w:val="28"/>
          <w:szCs w:val="28"/>
        </w:rPr>
        <w:t>Collective</w:t>
      </w:r>
      <w:proofErr w:type="spellEnd"/>
      <w:r w:rsidR="003A3BE4" w:rsidRPr="003A3BE4">
        <w:rPr>
          <w:rFonts w:ascii="Times New Roman" w:hAnsi="Times New Roman" w:cs="Times New Roman"/>
          <w:sz w:val="28"/>
          <w:szCs w:val="28"/>
        </w:rPr>
        <w:t xml:space="preserve"> Agreement” (</w:t>
      </w:r>
      <w:proofErr w:type="spellStart"/>
      <w:r w:rsidR="003A3BE4" w:rsidRPr="003A3BE4">
        <w:rPr>
          <w:rFonts w:ascii="Times New Roman" w:hAnsi="Times New Roman" w:cs="Times New Roman"/>
          <w:sz w:val="28"/>
          <w:szCs w:val="28"/>
        </w:rPr>
        <w:t>the</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diploma</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is</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issued</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in</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the</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name</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of</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the</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chairman</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of</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the</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trade</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union</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organization</w:t>
      </w:r>
      <w:proofErr w:type="spellEnd"/>
      <w:r w:rsidRPr="008C2976">
        <w:rPr>
          <w:rFonts w:ascii="Times New Roman" w:hAnsi="Times New Roman" w:cs="Times New Roman"/>
          <w:sz w:val="28"/>
          <w:szCs w:val="28"/>
        </w:rPr>
        <w:t>)</w:t>
      </w:r>
      <w:r w:rsidR="00C1200A" w:rsidRPr="003A3BE4">
        <w:rPr>
          <w:rFonts w:ascii="Times New Roman" w:hAnsi="Times New Roman" w:cs="Times New Roman"/>
          <w:sz w:val="28"/>
          <w:szCs w:val="28"/>
          <w:lang w:val="en-US"/>
        </w:rPr>
        <w:t>.</w:t>
      </w:r>
    </w:p>
    <w:p w14:paraId="709E66D2" w14:textId="3D7A842C" w:rsidR="00FD5ACC" w:rsidRDefault="008C2976" w:rsidP="008C2976">
      <w:pPr>
        <w:ind w:firstLine="720"/>
        <w:jc w:val="both"/>
        <w:rPr>
          <w:rFonts w:ascii="Times New Roman" w:hAnsi="Times New Roman" w:cs="Times New Roman"/>
          <w:sz w:val="28"/>
          <w:szCs w:val="28"/>
        </w:rPr>
      </w:pPr>
      <w:r w:rsidRPr="008C2976">
        <w:rPr>
          <w:rFonts w:ascii="Times New Roman" w:hAnsi="Times New Roman" w:cs="Times New Roman"/>
          <w:sz w:val="28"/>
          <w:szCs w:val="28"/>
        </w:rPr>
        <w:t xml:space="preserve">7. </w:t>
      </w:r>
      <w:r w:rsidR="003A3BE4" w:rsidRPr="003A3BE4">
        <w:rPr>
          <w:rFonts w:ascii="Times New Roman" w:hAnsi="Times New Roman" w:cs="Times New Roman"/>
          <w:sz w:val="28"/>
          <w:szCs w:val="28"/>
        </w:rPr>
        <w:t xml:space="preserve">The </w:t>
      </w:r>
      <w:proofErr w:type="spellStart"/>
      <w:r w:rsidR="003A3BE4" w:rsidRPr="003A3BE4">
        <w:rPr>
          <w:rFonts w:ascii="Times New Roman" w:hAnsi="Times New Roman" w:cs="Times New Roman"/>
          <w:sz w:val="28"/>
          <w:szCs w:val="28"/>
        </w:rPr>
        <w:t>award</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ceremony</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for</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the</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laureates</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of</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the</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review</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is</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held</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in</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October</w:t>
      </w:r>
      <w:proofErr w:type="spellEnd"/>
      <w:r w:rsidR="003A3BE4" w:rsidRPr="003A3BE4">
        <w:rPr>
          <w:rFonts w:ascii="Times New Roman" w:hAnsi="Times New Roman" w:cs="Times New Roman"/>
          <w:sz w:val="28"/>
          <w:szCs w:val="28"/>
        </w:rPr>
        <w:t xml:space="preserve"> 2023 </w:t>
      </w:r>
      <w:proofErr w:type="spellStart"/>
      <w:r w:rsidR="003A3BE4" w:rsidRPr="003A3BE4">
        <w:rPr>
          <w:rFonts w:ascii="Times New Roman" w:hAnsi="Times New Roman" w:cs="Times New Roman"/>
          <w:sz w:val="28"/>
          <w:szCs w:val="28"/>
        </w:rPr>
        <w:t>during</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the</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Meeting</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of</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the</w:t>
      </w:r>
      <w:proofErr w:type="spellEnd"/>
      <w:r w:rsidR="003A3BE4" w:rsidRPr="003A3BE4">
        <w:rPr>
          <w:rFonts w:ascii="Times New Roman" w:hAnsi="Times New Roman" w:cs="Times New Roman"/>
          <w:sz w:val="28"/>
          <w:szCs w:val="28"/>
        </w:rPr>
        <w:t xml:space="preserve"> Council </w:t>
      </w:r>
      <w:proofErr w:type="spellStart"/>
      <w:r w:rsidR="003A3BE4" w:rsidRPr="003A3BE4">
        <w:rPr>
          <w:rFonts w:ascii="Times New Roman" w:hAnsi="Times New Roman" w:cs="Times New Roman"/>
          <w:sz w:val="28"/>
          <w:szCs w:val="28"/>
        </w:rPr>
        <w:t>of</w:t>
      </w:r>
      <w:proofErr w:type="spellEnd"/>
      <w:r w:rsidR="003A3BE4" w:rsidRPr="003A3BE4">
        <w:rPr>
          <w:rFonts w:ascii="Times New Roman" w:hAnsi="Times New Roman" w:cs="Times New Roman"/>
          <w:sz w:val="28"/>
          <w:szCs w:val="28"/>
        </w:rPr>
        <w:t xml:space="preserve"> Central </w:t>
      </w:r>
      <w:proofErr w:type="spellStart"/>
      <w:r w:rsidR="003A3BE4" w:rsidRPr="003A3BE4">
        <w:rPr>
          <w:rFonts w:ascii="Times New Roman" w:hAnsi="Times New Roman" w:cs="Times New Roman"/>
          <w:sz w:val="28"/>
          <w:szCs w:val="28"/>
        </w:rPr>
        <w:t>Asian</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countries</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in</w:t>
      </w:r>
      <w:proofErr w:type="spellEnd"/>
      <w:r w:rsidR="003A3BE4" w:rsidRPr="003A3BE4">
        <w:rPr>
          <w:rFonts w:ascii="Times New Roman" w:hAnsi="Times New Roman" w:cs="Times New Roman"/>
          <w:sz w:val="28"/>
          <w:szCs w:val="28"/>
        </w:rPr>
        <w:t xml:space="preserve"> a </w:t>
      </w:r>
      <w:proofErr w:type="spellStart"/>
      <w:r w:rsidR="003A3BE4" w:rsidRPr="003A3BE4">
        <w:rPr>
          <w:rFonts w:ascii="Times New Roman" w:hAnsi="Times New Roman" w:cs="Times New Roman"/>
          <w:sz w:val="28"/>
          <w:szCs w:val="28"/>
        </w:rPr>
        <w:t>solemn</w:t>
      </w:r>
      <w:proofErr w:type="spellEnd"/>
      <w:r w:rsidR="003A3BE4" w:rsidRPr="003A3BE4">
        <w:rPr>
          <w:rFonts w:ascii="Times New Roman" w:hAnsi="Times New Roman" w:cs="Times New Roman"/>
          <w:sz w:val="28"/>
          <w:szCs w:val="28"/>
        </w:rPr>
        <w:t xml:space="preserve"> </w:t>
      </w:r>
      <w:proofErr w:type="spellStart"/>
      <w:r w:rsidR="003A3BE4" w:rsidRPr="003A3BE4">
        <w:rPr>
          <w:rFonts w:ascii="Times New Roman" w:hAnsi="Times New Roman" w:cs="Times New Roman"/>
          <w:sz w:val="28"/>
          <w:szCs w:val="28"/>
        </w:rPr>
        <w:t>atmosphere</w:t>
      </w:r>
      <w:proofErr w:type="spellEnd"/>
      <w:r w:rsidRPr="008C2976">
        <w:rPr>
          <w:rFonts w:ascii="Times New Roman" w:hAnsi="Times New Roman" w:cs="Times New Roman"/>
          <w:sz w:val="28"/>
          <w:szCs w:val="28"/>
        </w:rPr>
        <w:t xml:space="preserve">. </w:t>
      </w:r>
    </w:p>
    <w:p w14:paraId="248AAE8A" w14:textId="7756A11F" w:rsidR="002554BA" w:rsidRDefault="002554BA" w:rsidP="008C2976">
      <w:pPr>
        <w:ind w:firstLine="720"/>
        <w:jc w:val="both"/>
        <w:rPr>
          <w:rFonts w:ascii="Times New Roman" w:hAnsi="Times New Roman" w:cs="Times New Roman"/>
          <w:sz w:val="28"/>
          <w:szCs w:val="28"/>
        </w:rPr>
      </w:pPr>
    </w:p>
    <w:p w14:paraId="3F62047B" w14:textId="044B7B94" w:rsidR="003319AF" w:rsidRDefault="003319AF" w:rsidP="004A6159">
      <w:pPr>
        <w:jc w:val="both"/>
        <w:rPr>
          <w:rFonts w:ascii="Times New Roman" w:hAnsi="Times New Roman" w:cs="Times New Roman"/>
          <w:sz w:val="28"/>
          <w:szCs w:val="28"/>
        </w:rPr>
      </w:pPr>
    </w:p>
    <w:p w14:paraId="5ED090D7" w14:textId="02516B2A" w:rsidR="00D476F6" w:rsidRDefault="00D476F6" w:rsidP="004A6159">
      <w:pPr>
        <w:jc w:val="both"/>
        <w:rPr>
          <w:rFonts w:ascii="Times New Roman" w:hAnsi="Times New Roman" w:cs="Times New Roman"/>
          <w:sz w:val="28"/>
          <w:szCs w:val="28"/>
        </w:rPr>
      </w:pPr>
    </w:p>
    <w:p w14:paraId="0888E2AF" w14:textId="77777777" w:rsidR="00D476F6" w:rsidRDefault="00D476F6" w:rsidP="004A6159">
      <w:pPr>
        <w:jc w:val="both"/>
        <w:rPr>
          <w:rFonts w:ascii="Times New Roman" w:hAnsi="Times New Roman" w:cs="Times New Roman"/>
          <w:sz w:val="28"/>
          <w:szCs w:val="28"/>
        </w:rPr>
      </w:pPr>
    </w:p>
    <w:p w14:paraId="6BD71637" w14:textId="77777777" w:rsidR="003A3BE4" w:rsidRPr="003A3BE4" w:rsidRDefault="003A3BE4" w:rsidP="003A3BE4">
      <w:pPr>
        <w:pStyle w:val="a6"/>
        <w:ind w:firstLine="568"/>
        <w:jc w:val="right"/>
        <w:rPr>
          <w:rFonts w:ascii="Times New Roman" w:eastAsiaTheme="minorHAnsi" w:hAnsi="Times New Roman" w:cstheme="minorBidi"/>
          <w:i/>
          <w:sz w:val="24"/>
          <w:szCs w:val="24"/>
          <w:lang w:val="en-US" w:eastAsia="ru-RU"/>
        </w:rPr>
      </w:pPr>
      <w:r w:rsidRPr="003A3BE4">
        <w:rPr>
          <w:rFonts w:ascii="Times New Roman" w:eastAsiaTheme="minorHAnsi" w:hAnsi="Times New Roman" w:cstheme="minorBidi"/>
          <w:i/>
          <w:sz w:val="24"/>
          <w:szCs w:val="24"/>
          <w:lang w:val="en-US" w:eastAsia="ru-RU"/>
        </w:rPr>
        <w:lastRenderedPageBreak/>
        <w:t>Annex 1</w:t>
      </w:r>
    </w:p>
    <w:p w14:paraId="357C1EBD" w14:textId="77777777" w:rsidR="003A3BE4" w:rsidRPr="003A3BE4" w:rsidRDefault="003A3BE4" w:rsidP="003A3BE4">
      <w:pPr>
        <w:pStyle w:val="a6"/>
        <w:ind w:firstLine="568"/>
        <w:jc w:val="right"/>
        <w:rPr>
          <w:rFonts w:ascii="Times New Roman" w:eastAsiaTheme="minorHAnsi" w:hAnsi="Times New Roman" w:cstheme="minorBidi"/>
          <w:i/>
          <w:sz w:val="24"/>
          <w:szCs w:val="24"/>
          <w:lang w:val="en-US" w:eastAsia="ru-RU"/>
        </w:rPr>
      </w:pPr>
      <w:r w:rsidRPr="003A3BE4">
        <w:rPr>
          <w:rFonts w:ascii="Times New Roman" w:eastAsiaTheme="minorHAnsi" w:hAnsi="Times New Roman" w:cstheme="minorBidi"/>
          <w:i/>
          <w:sz w:val="24"/>
          <w:szCs w:val="24"/>
          <w:lang w:val="en-US" w:eastAsia="ru-RU"/>
        </w:rPr>
        <w:t>to the Regulations on the holding of the competition</w:t>
      </w:r>
    </w:p>
    <w:p w14:paraId="51E96C5E" w14:textId="75B3FBB8" w:rsidR="002554BA" w:rsidRPr="00530BDA" w:rsidRDefault="003A3BE4" w:rsidP="003A3BE4">
      <w:pPr>
        <w:pStyle w:val="a6"/>
        <w:ind w:firstLine="568"/>
        <w:jc w:val="right"/>
        <w:rPr>
          <w:rFonts w:ascii="Times New Roman" w:hAnsi="Times New Roman"/>
          <w:i/>
          <w:sz w:val="24"/>
          <w:szCs w:val="24"/>
          <w:lang w:eastAsia="ru-RU"/>
        </w:rPr>
      </w:pPr>
      <w:r w:rsidRPr="003A3BE4">
        <w:rPr>
          <w:rFonts w:ascii="Times New Roman" w:eastAsiaTheme="minorHAnsi" w:hAnsi="Times New Roman" w:cstheme="minorBidi"/>
          <w:i/>
          <w:sz w:val="24"/>
          <w:szCs w:val="24"/>
          <w:lang w:val="en-US" w:eastAsia="ru-RU"/>
        </w:rPr>
        <w:t>for the title of "Best Collective Agreement of 2023"</w:t>
      </w:r>
      <w:r w:rsidR="002554BA" w:rsidRPr="00530BDA">
        <w:rPr>
          <w:rFonts w:ascii="Times New Roman" w:eastAsia="Times New Roman" w:hAnsi="Times New Roman"/>
          <w:i/>
          <w:color w:val="1E1E1E"/>
          <w:sz w:val="24"/>
          <w:szCs w:val="24"/>
          <w:lang w:eastAsia="ru-RU"/>
        </w:rPr>
        <w:t xml:space="preserve"> </w:t>
      </w:r>
      <w:r w:rsidR="002554BA" w:rsidRPr="00530BDA">
        <w:rPr>
          <w:rFonts w:ascii="Times New Roman" w:eastAsia="Times New Roman" w:hAnsi="Times New Roman"/>
          <w:i/>
          <w:color w:val="1E1E1E"/>
          <w:sz w:val="24"/>
          <w:szCs w:val="24"/>
          <w:lang w:eastAsia="ru-RU"/>
        </w:rPr>
        <w:br/>
      </w:r>
    </w:p>
    <w:p w14:paraId="02EF43AB" w14:textId="77777777" w:rsidR="002554BA" w:rsidRPr="00E22622" w:rsidRDefault="002554BA" w:rsidP="002554BA">
      <w:pPr>
        <w:pStyle w:val="a6"/>
        <w:ind w:firstLine="568"/>
        <w:jc w:val="right"/>
        <w:rPr>
          <w:rFonts w:ascii="Times New Roman" w:hAnsi="Times New Roman"/>
          <w:i/>
          <w:lang w:eastAsia="ru-RU"/>
        </w:rPr>
      </w:pPr>
    </w:p>
    <w:p w14:paraId="7A8E5686" w14:textId="77777777" w:rsidR="003A3BE4" w:rsidRDefault="003A3BE4" w:rsidP="002554BA">
      <w:pPr>
        <w:pStyle w:val="a6"/>
        <w:ind w:firstLine="568"/>
        <w:jc w:val="center"/>
        <w:rPr>
          <w:rFonts w:ascii="Times New Roman" w:hAnsi="Times New Roman"/>
          <w:b/>
          <w:sz w:val="24"/>
          <w:szCs w:val="24"/>
          <w:u w:val="single"/>
          <w:lang w:eastAsia="ru-RU"/>
        </w:rPr>
      </w:pPr>
      <w:r w:rsidRPr="003A3BE4">
        <w:rPr>
          <w:rFonts w:ascii="Times New Roman" w:hAnsi="Times New Roman"/>
          <w:b/>
          <w:sz w:val="24"/>
          <w:szCs w:val="24"/>
          <w:u w:val="single"/>
          <w:lang w:eastAsia="ru-RU"/>
        </w:rPr>
        <w:t>APPLICATION-QUESTIONNAIRE</w:t>
      </w:r>
    </w:p>
    <w:p w14:paraId="6EF0D69E" w14:textId="02ECA8C3" w:rsidR="002554BA" w:rsidRDefault="003A3BE4" w:rsidP="002554BA">
      <w:pPr>
        <w:pStyle w:val="a6"/>
        <w:ind w:firstLine="568"/>
        <w:jc w:val="center"/>
        <w:rPr>
          <w:rFonts w:ascii="Times New Roman" w:hAnsi="Times New Roman"/>
          <w:sz w:val="24"/>
          <w:szCs w:val="24"/>
          <w:lang w:eastAsia="ru-RU"/>
        </w:rPr>
      </w:pPr>
      <w:proofErr w:type="spellStart"/>
      <w:r w:rsidRPr="003A3BE4">
        <w:rPr>
          <w:rFonts w:ascii="Times New Roman" w:hAnsi="Times New Roman"/>
          <w:sz w:val="24"/>
          <w:szCs w:val="24"/>
          <w:lang w:eastAsia="ru-RU"/>
        </w:rPr>
        <w:t>for</w:t>
      </w:r>
      <w:proofErr w:type="spellEnd"/>
      <w:r w:rsidRPr="003A3BE4">
        <w:rPr>
          <w:rFonts w:ascii="Times New Roman" w:hAnsi="Times New Roman"/>
          <w:sz w:val="24"/>
          <w:szCs w:val="24"/>
          <w:lang w:eastAsia="ru-RU"/>
        </w:rPr>
        <w:t xml:space="preserve"> </w:t>
      </w:r>
      <w:proofErr w:type="spellStart"/>
      <w:r w:rsidRPr="003A3BE4">
        <w:rPr>
          <w:rFonts w:ascii="Times New Roman" w:hAnsi="Times New Roman"/>
          <w:sz w:val="24"/>
          <w:szCs w:val="24"/>
          <w:lang w:eastAsia="ru-RU"/>
        </w:rPr>
        <w:t>participation</w:t>
      </w:r>
      <w:proofErr w:type="spellEnd"/>
      <w:r w:rsidRPr="003A3BE4">
        <w:rPr>
          <w:rFonts w:ascii="Times New Roman" w:hAnsi="Times New Roman"/>
          <w:sz w:val="24"/>
          <w:szCs w:val="24"/>
          <w:lang w:eastAsia="ru-RU"/>
        </w:rPr>
        <w:t xml:space="preserve"> </w:t>
      </w:r>
      <w:proofErr w:type="spellStart"/>
      <w:r w:rsidRPr="003A3BE4">
        <w:rPr>
          <w:rFonts w:ascii="Times New Roman" w:hAnsi="Times New Roman"/>
          <w:sz w:val="24"/>
          <w:szCs w:val="24"/>
          <w:lang w:eastAsia="ru-RU"/>
        </w:rPr>
        <w:t>in</w:t>
      </w:r>
      <w:proofErr w:type="spellEnd"/>
      <w:r w:rsidRPr="003A3BE4">
        <w:rPr>
          <w:rFonts w:ascii="Times New Roman" w:hAnsi="Times New Roman"/>
          <w:sz w:val="24"/>
          <w:szCs w:val="24"/>
          <w:lang w:eastAsia="ru-RU"/>
        </w:rPr>
        <w:t xml:space="preserve"> </w:t>
      </w:r>
      <w:proofErr w:type="spellStart"/>
      <w:r w:rsidRPr="003A3BE4">
        <w:rPr>
          <w:rFonts w:ascii="Times New Roman" w:hAnsi="Times New Roman"/>
          <w:sz w:val="24"/>
          <w:szCs w:val="24"/>
          <w:lang w:eastAsia="ru-RU"/>
        </w:rPr>
        <w:t>the</w:t>
      </w:r>
      <w:proofErr w:type="spellEnd"/>
      <w:r w:rsidRPr="003A3BE4">
        <w:rPr>
          <w:rFonts w:ascii="Times New Roman" w:hAnsi="Times New Roman"/>
          <w:sz w:val="24"/>
          <w:szCs w:val="24"/>
          <w:lang w:eastAsia="ru-RU"/>
        </w:rPr>
        <w:t xml:space="preserve"> </w:t>
      </w:r>
      <w:proofErr w:type="spellStart"/>
      <w:r w:rsidRPr="003A3BE4">
        <w:rPr>
          <w:rFonts w:ascii="Times New Roman" w:hAnsi="Times New Roman"/>
          <w:sz w:val="24"/>
          <w:szCs w:val="24"/>
          <w:lang w:eastAsia="ru-RU"/>
        </w:rPr>
        <w:t>competition</w:t>
      </w:r>
      <w:proofErr w:type="spellEnd"/>
    </w:p>
    <w:p w14:paraId="4C12F0B8" w14:textId="77777777" w:rsidR="003A3BE4" w:rsidRPr="00E22622" w:rsidRDefault="003A3BE4" w:rsidP="002554BA">
      <w:pPr>
        <w:pStyle w:val="a6"/>
        <w:ind w:firstLine="568"/>
        <w:jc w:val="center"/>
        <w:rPr>
          <w:rFonts w:ascii="Times New Roman" w:hAnsi="Times New Roman"/>
          <w:sz w:val="24"/>
          <w:szCs w:val="24"/>
          <w:lang w:eastAsia="ru-RU"/>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4507"/>
      </w:tblGrid>
      <w:tr w:rsidR="002554BA" w:rsidRPr="00E22622" w14:paraId="218402C1" w14:textId="77777777" w:rsidTr="000102CB">
        <w:tc>
          <w:tcPr>
            <w:tcW w:w="4849" w:type="dxa"/>
            <w:shd w:val="clear" w:color="auto" w:fill="auto"/>
          </w:tcPr>
          <w:p w14:paraId="28665426" w14:textId="566120A2" w:rsidR="002554BA" w:rsidRPr="003A3BE4" w:rsidRDefault="003A3BE4" w:rsidP="000102CB">
            <w:pPr>
              <w:pStyle w:val="a3"/>
              <w:spacing w:after="0" w:line="240" w:lineRule="auto"/>
              <w:ind w:left="0"/>
              <w:rPr>
                <w:rFonts w:ascii="Times New Roman" w:hAnsi="Times New Roman"/>
                <w:b/>
                <w:sz w:val="28"/>
                <w:szCs w:val="28"/>
                <w:lang w:val="en-US" w:eastAsia="ru-RU"/>
              </w:rPr>
            </w:pPr>
            <w:r w:rsidRPr="003A3BE4">
              <w:rPr>
                <w:rFonts w:ascii="Times New Roman" w:hAnsi="Times New Roman"/>
                <w:sz w:val="28"/>
                <w:szCs w:val="28"/>
                <w:lang w:val="en-US" w:eastAsia="ru-RU"/>
              </w:rPr>
              <w:t>Full name of the primary trade union organization</w:t>
            </w:r>
          </w:p>
        </w:tc>
        <w:tc>
          <w:tcPr>
            <w:tcW w:w="4507" w:type="dxa"/>
            <w:shd w:val="clear" w:color="auto" w:fill="auto"/>
          </w:tcPr>
          <w:p w14:paraId="78B70D3E" w14:textId="77777777" w:rsidR="002554BA" w:rsidRPr="003A3BE4" w:rsidRDefault="002554BA" w:rsidP="000102CB">
            <w:pPr>
              <w:pStyle w:val="a3"/>
              <w:spacing w:after="0" w:line="240" w:lineRule="auto"/>
              <w:ind w:left="0" w:firstLine="568"/>
              <w:jc w:val="center"/>
              <w:rPr>
                <w:rFonts w:ascii="Times New Roman" w:hAnsi="Times New Roman"/>
                <w:b/>
                <w:sz w:val="28"/>
                <w:szCs w:val="28"/>
                <w:lang w:val="en-US" w:eastAsia="ru-RU"/>
              </w:rPr>
            </w:pPr>
          </w:p>
        </w:tc>
      </w:tr>
      <w:tr w:rsidR="002554BA" w:rsidRPr="00E22622" w14:paraId="1CA55F61" w14:textId="77777777" w:rsidTr="000102CB">
        <w:tc>
          <w:tcPr>
            <w:tcW w:w="4849" w:type="dxa"/>
            <w:shd w:val="clear" w:color="auto" w:fill="auto"/>
          </w:tcPr>
          <w:p w14:paraId="606A6A12" w14:textId="77777777" w:rsidR="002554BA" w:rsidRPr="00E22622" w:rsidRDefault="002554BA" w:rsidP="000102CB">
            <w:pPr>
              <w:pStyle w:val="a3"/>
              <w:spacing w:after="0" w:line="240" w:lineRule="auto"/>
              <w:ind w:left="0"/>
              <w:rPr>
                <w:rFonts w:ascii="Times New Roman" w:hAnsi="Times New Roman"/>
                <w:sz w:val="28"/>
                <w:szCs w:val="28"/>
                <w:lang w:eastAsia="ru-RU"/>
              </w:rPr>
            </w:pPr>
            <w:r>
              <w:rPr>
                <w:rFonts w:ascii="Times New Roman" w:hAnsi="Times New Roman"/>
                <w:sz w:val="28"/>
                <w:szCs w:val="28"/>
                <w:lang w:eastAsia="ru-RU"/>
              </w:rPr>
              <w:t>Регион (область/город</w:t>
            </w:r>
            <w:r w:rsidRPr="00E22622">
              <w:rPr>
                <w:rFonts w:ascii="Times New Roman" w:hAnsi="Times New Roman"/>
                <w:sz w:val="28"/>
                <w:szCs w:val="28"/>
                <w:lang w:eastAsia="ru-RU"/>
              </w:rPr>
              <w:t>), принадлежность к отраслевому профсоюзу</w:t>
            </w:r>
          </w:p>
        </w:tc>
        <w:tc>
          <w:tcPr>
            <w:tcW w:w="4507" w:type="dxa"/>
            <w:shd w:val="clear" w:color="auto" w:fill="auto"/>
          </w:tcPr>
          <w:p w14:paraId="6D742B13" w14:textId="77777777" w:rsidR="002554BA" w:rsidRPr="00E22622" w:rsidRDefault="002554BA" w:rsidP="000102CB">
            <w:pPr>
              <w:pStyle w:val="a3"/>
              <w:spacing w:after="0" w:line="240" w:lineRule="auto"/>
              <w:ind w:left="0" w:firstLine="568"/>
              <w:jc w:val="center"/>
              <w:rPr>
                <w:rFonts w:ascii="Times New Roman" w:hAnsi="Times New Roman"/>
                <w:b/>
                <w:sz w:val="28"/>
                <w:szCs w:val="28"/>
                <w:lang w:eastAsia="ru-RU"/>
              </w:rPr>
            </w:pPr>
          </w:p>
        </w:tc>
      </w:tr>
      <w:tr w:rsidR="002554BA" w:rsidRPr="00E22622" w14:paraId="1B65B31C" w14:textId="77777777" w:rsidTr="000102CB">
        <w:tc>
          <w:tcPr>
            <w:tcW w:w="4849" w:type="dxa"/>
            <w:shd w:val="clear" w:color="auto" w:fill="auto"/>
          </w:tcPr>
          <w:p w14:paraId="0F48E03C" w14:textId="77777777" w:rsidR="002554BA" w:rsidRPr="00E22622" w:rsidRDefault="002554BA" w:rsidP="000102CB">
            <w:pPr>
              <w:pStyle w:val="a3"/>
              <w:spacing w:after="0" w:line="240" w:lineRule="auto"/>
              <w:ind w:left="0"/>
              <w:rPr>
                <w:rFonts w:ascii="Times New Roman" w:hAnsi="Times New Roman"/>
                <w:sz w:val="28"/>
                <w:szCs w:val="28"/>
                <w:lang w:eastAsia="ru-RU"/>
              </w:rPr>
            </w:pPr>
            <w:r w:rsidRPr="00E22622">
              <w:rPr>
                <w:rFonts w:ascii="Times New Roman" w:hAnsi="Times New Roman"/>
                <w:sz w:val="28"/>
                <w:szCs w:val="28"/>
                <w:lang w:eastAsia="ru-RU"/>
              </w:rPr>
              <w:t>Юридический/почтовый/электронный адрес</w:t>
            </w:r>
          </w:p>
        </w:tc>
        <w:tc>
          <w:tcPr>
            <w:tcW w:w="4507" w:type="dxa"/>
            <w:shd w:val="clear" w:color="auto" w:fill="auto"/>
          </w:tcPr>
          <w:p w14:paraId="79CF2906" w14:textId="77777777" w:rsidR="002554BA" w:rsidRPr="00E22622" w:rsidRDefault="002554BA" w:rsidP="000102CB">
            <w:pPr>
              <w:pStyle w:val="a3"/>
              <w:spacing w:after="0" w:line="240" w:lineRule="auto"/>
              <w:ind w:left="0" w:firstLine="568"/>
              <w:jc w:val="center"/>
              <w:rPr>
                <w:rFonts w:ascii="Times New Roman" w:hAnsi="Times New Roman"/>
                <w:b/>
                <w:sz w:val="28"/>
                <w:szCs w:val="28"/>
                <w:lang w:eastAsia="ru-RU"/>
              </w:rPr>
            </w:pPr>
          </w:p>
        </w:tc>
      </w:tr>
      <w:tr w:rsidR="002554BA" w:rsidRPr="00E22622" w14:paraId="603F845A" w14:textId="77777777" w:rsidTr="000102CB">
        <w:tc>
          <w:tcPr>
            <w:tcW w:w="4849" w:type="dxa"/>
            <w:shd w:val="clear" w:color="auto" w:fill="auto"/>
          </w:tcPr>
          <w:p w14:paraId="2794EA40" w14:textId="77777777" w:rsidR="002554BA" w:rsidRPr="00E22622" w:rsidRDefault="002554BA" w:rsidP="000102CB">
            <w:pPr>
              <w:pStyle w:val="a3"/>
              <w:spacing w:after="0" w:line="240" w:lineRule="auto"/>
              <w:ind w:left="0"/>
              <w:rPr>
                <w:rFonts w:ascii="Times New Roman" w:hAnsi="Times New Roman"/>
                <w:sz w:val="28"/>
                <w:szCs w:val="28"/>
                <w:lang w:eastAsia="ru-RU"/>
              </w:rPr>
            </w:pPr>
            <w:r w:rsidRPr="00E22622">
              <w:rPr>
                <w:rFonts w:ascii="Times New Roman" w:hAnsi="Times New Roman"/>
                <w:sz w:val="28"/>
                <w:szCs w:val="28"/>
                <w:lang w:eastAsia="ru-RU"/>
              </w:rPr>
              <w:t xml:space="preserve">Вид деятельности   </w:t>
            </w:r>
          </w:p>
          <w:p w14:paraId="16EB721E" w14:textId="77777777" w:rsidR="002554BA" w:rsidRPr="00E22622" w:rsidRDefault="002554BA" w:rsidP="000102CB">
            <w:pPr>
              <w:pStyle w:val="a3"/>
              <w:spacing w:after="0" w:line="240" w:lineRule="auto"/>
              <w:ind w:left="0"/>
              <w:rPr>
                <w:rFonts w:ascii="Times New Roman" w:hAnsi="Times New Roman"/>
                <w:sz w:val="28"/>
                <w:szCs w:val="28"/>
                <w:lang w:eastAsia="ru-RU"/>
              </w:rPr>
            </w:pPr>
          </w:p>
        </w:tc>
        <w:tc>
          <w:tcPr>
            <w:tcW w:w="4507" w:type="dxa"/>
            <w:shd w:val="clear" w:color="auto" w:fill="auto"/>
          </w:tcPr>
          <w:p w14:paraId="6185ACB5" w14:textId="77777777" w:rsidR="002554BA" w:rsidRPr="00E22622" w:rsidRDefault="002554BA" w:rsidP="000102CB">
            <w:pPr>
              <w:pStyle w:val="a3"/>
              <w:spacing w:after="0" w:line="240" w:lineRule="auto"/>
              <w:ind w:left="0" w:firstLine="568"/>
              <w:jc w:val="center"/>
              <w:rPr>
                <w:rFonts w:ascii="Times New Roman" w:hAnsi="Times New Roman"/>
                <w:b/>
                <w:sz w:val="28"/>
                <w:szCs w:val="28"/>
                <w:lang w:eastAsia="ru-RU"/>
              </w:rPr>
            </w:pPr>
          </w:p>
        </w:tc>
      </w:tr>
      <w:tr w:rsidR="002554BA" w:rsidRPr="00E22622" w14:paraId="153EF33A" w14:textId="77777777" w:rsidTr="000102CB">
        <w:tc>
          <w:tcPr>
            <w:tcW w:w="4849" w:type="dxa"/>
            <w:shd w:val="clear" w:color="auto" w:fill="auto"/>
          </w:tcPr>
          <w:p w14:paraId="7FC56069" w14:textId="77777777" w:rsidR="002554BA" w:rsidRPr="00E22622" w:rsidRDefault="002554BA" w:rsidP="000102CB">
            <w:pPr>
              <w:pStyle w:val="a3"/>
              <w:spacing w:after="0" w:line="240" w:lineRule="auto"/>
              <w:ind w:left="0"/>
              <w:rPr>
                <w:rFonts w:ascii="Times New Roman" w:hAnsi="Times New Roman"/>
                <w:sz w:val="28"/>
                <w:szCs w:val="28"/>
                <w:lang w:eastAsia="ru-RU"/>
              </w:rPr>
            </w:pPr>
            <w:r w:rsidRPr="00E22622">
              <w:rPr>
                <w:rFonts w:ascii="Times New Roman" w:hAnsi="Times New Roman"/>
                <w:sz w:val="28"/>
                <w:szCs w:val="28"/>
                <w:lang w:eastAsia="ru-RU"/>
              </w:rPr>
              <w:t>ФИО руководителя</w:t>
            </w:r>
          </w:p>
          <w:p w14:paraId="521095AD" w14:textId="77777777" w:rsidR="002554BA" w:rsidRPr="00E22622" w:rsidRDefault="002554BA" w:rsidP="000102CB">
            <w:pPr>
              <w:pStyle w:val="a3"/>
              <w:spacing w:after="0" w:line="240" w:lineRule="auto"/>
              <w:ind w:left="0"/>
              <w:rPr>
                <w:rFonts w:ascii="Times New Roman" w:hAnsi="Times New Roman"/>
                <w:b/>
                <w:sz w:val="28"/>
                <w:szCs w:val="28"/>
                <w:lang w:eastAsia="ru-RU"/>
              </w:rPr>
            </w:pPr>
          </w:p>
        </w:tc>
        <w:tc>
          <w:tcPr>
            <w:tcW w:w="4507" w:type="dxa"/>
            <w:shd w:val="clear" w:color="auto" w:fill="auto"/>
          </w:tcPr>
          <w:p w14:paraId="614AFFA9" w14:textId="77777777" w:rsidR="002554BA" w:rsidRPr="00E22622" w:rsidRDefault="002554BA" w:rsidP="000102CB">
            <w:pPr>
              <w:pStyle w:val="a3"/>
              <w:spacing w:after="0" w:line="240" w:lineRule="auto"/>
              <w:ind w:left="0" w:firstLine="568"/>
              <w:jc w:val="center"/>
              <w:rPr>
                <w:rFonts w:ascii="Times New Roman" w:hAnsi="Times New Roman"/>
                <w:b/>
                <w:sz w:val="28"/>
                <w:szCs w:val="28"/>
                <w:lang w:eastAsia="ru-RU"/>
              </w:rPr>
            </w:pPr>
          </w:p>
        </w:tc>
      </w:tr>
      <w:tr w:rsidR="002554BA" w:rsidRPr="00E22622" w14:paraId="48C07B77" w14:textId="77777777" w:rsidTr="000102CB">
        <w:tc>
          <w:tcPr>
            <w:tcW w:w="4849" w:type="dxa"/>
            <w:shd w:val="clear" w:color="auto" w:fill="auto"/>
          </w:tcPr>
          <w:p w14:paraId="2B05C313" w14:textId="460B76FD" w:rsidR="002554BA" w:rsidRPr="00E22622" w:rsidRDefault="002554BA" w:rsidP="000102CB">
            <w:pPr>
              <w:pStyle w:val="a3"/>
              <w:spacing w:after="0" w:line="240" w:lineRule="auto"/>
              <w:ind w:left="0"/>
              <w:rPr>
                <w:rFonts w:ascii="Times New Roman" w:hAnsi="Times New Roman"/>
                <w:b/>
                <w:sz w:val="28"/>
                <w:szCs w:val="28"/>
                <w:lang w:eastAsia="ru-RU"/>
              </w:rPr>
            </w:pPr>
            <w:r w:rsidRPr="00E22622">
              <w:rPr>
                <w:rFonts w:ascii="Times New Roman" w:hAnsi="Times New Roman"/>
                <w:sz w:val="28"/>
                <w:szCs w:val="28"/>
                <w:lang w:eastAsia="ru-RU"/>
              </w:rPr>
              <w:t>ФИО председателя профсоюзного комитета</w:t>
            </w:r>
          </w:p>
        </w:tc>
        <w:tc>
          <w:tcPr>
            <w:tcW w:w="4507" w:type="dxa"/>
            <w:shd w:val="clear" w:color="auto" w:fill="auto"/>
          </w:tcPr>
          <w:p w14:paraId="171982ED" w14:textId="77777777" w:rsidR="002554BA" w:rsidRPr="00E22622" w:rsidRDefault="002554BA" w:rsidP="000102CB">
            <w:pPr>
              <w:pStyle w:val="a3"/>
              <w:spacing w:after="0" w:line="240" w:lineRule="auto"/>
              <w:ind w:left="0" w:firstLine="568"/>
              <w:jc w:val="center"/>
              <w:rPr>
                <w:rFonts w:ascii="Times New Roman" w:hAnsi="Times New Roman"/>
                <w:b/>
                <w:sz w:val="28"/>
                <w:szCs w:val="28"/>
                <w:lang w:eastAsia="ru-RU"/>
              </w:rPr>
            </w:pPr>
          </w:p>
        </w:tc>
      </w:tr>
      <w:tr w:rsidR="002554BA" w:rsidRPr="00E22622" w14:paraId="21F2396C" w14:textId="77777777" w:rsidTr="000102CB">
        <w:tc>
          <w:tcPr>
            <w:tcW w:w="4849" w:type="dxa"/>
            <w:shd w:val="clear" w:color="auto" w:fill="auto"/>
          </w:tcPr>
          <w:p w14:paraId="1B4D5501" w14:textId="77777777" w:rsidR="002554BA" w:rsidRPr="00E22622" w:rsidRDefault="002554BA" w:rsidP="000102CB">
            <w:pPr>
              <w:pStyle w:val="a3"/>
              <w:spacing w:after="0" w:line="240" w:lineRule="auto"/>
              <w:ind w:left="0"/>
              <w:rPr>
                <w:rFonts w:ascii="Times New Roman" w:hAnsi="Times New Roman"/>
                <w:b/>
                <w:sz w:val="28"/>
                <w:szCs w:val="28"/>
                <w:lang w:eastAsia="ru-RU"/>
              </w:rPr>
            </w:pPr>
            <w:r w:rsidRPr="00E22622">
              <w:rPr>
                <w:rFonts w:ascii="Times New Roman" w:hAnsi="Times New Roman"/>
                <w:sz w:val="28"/>
                <w:szCs w:val="28"/>
                <w:lang w:eastAsia="ru-RU"/>
              </w:rPr>
              <w:t>Численность работающих, всего (чел.)</w:t>
            </w:r>
          </w:p>
          <w:p w14:paraId="00C2D9DD" w14:textId="77777777" w:rsidR="002554BA" w:rsidRPr="00E22622" w:rsidRDefault="002554BA" w:rsidP="000102CB">
            <w:pPr>
              <w:pStyle w:val="a3"/>
              <w:spacing w:after="0" w:line="240" w:lineRule="auto"/>
              <w:ind w:left="0"/>
              <w:rPr>
                <w:rFonts w:ascii="Times New Roman" w:hAnsi="Times New Roman"/>
                <w:b/>
                <w:sz w:val="28"/>
                <w:szCs w:val="28"/>
                <w:lang w:eastAsia="ru-RU"/>
              </w:rPr>
            </w:pPr>
          </w:p>
        </w:tc>
        <w:tc>
          <w:tcPr>
            <w:tcW w:w="4507" w:type="dxa"/>
            <w:shd w:val="clear" w:color="auto" w:fill="auto"/>
          </w:tcPr>
          <w:p w14:paraId="4E2CA63C" w14:textId="77777777" w:rsidR="002554BA" w:rsidRPr="00E22622" w:rsidRDefault="002554BA" w:rsidP="000102CB">
            <w:pPr>
              <w:pStyle w:val="a3"/>
              <w:spacing w:after="0" w:line="240" w:lineRule="auto"/>
              <w:ind w:left="0" w:firstLine="568"/>
              <w:jc w:val="center"/>
              <w:rPr>
                <w:rFonts w:ascii="Times New Roman" w:hAnsi="Times New Roman"/>
                <w:b/>
                <w:sz w:val="28"/>
                <w:szCs w:val="28"/>
                <w:lang w:eastAsia="ru-RU"/>
              </w:rPr>
            </w:pPr>
          </w:p>
        </w:tc>
      </w:tr>
      <w:tr w:rsidR="002554BA" w:rsidRPr="00E22622" w14:paraId="6083A635" w14:textId="77777777" w:rsidTr="000102CB">
        <w:tc>
          <w:tcPr>
            <w:tcW w:w="4849" w:type="dxa"/>
            <w:shd w:val="clear" w:color="auto" w:fill="auto"/>
          </w:tcPr>
          <w:p w14:paraId="64919935" w14:textId="77777777" w:rsidR="002554BA" w:rsidRPr="00E22622" w:rsidRDefault="002554BA" w:rsidP="000102CB">
            <w:pPr>
              <w:pStyle w:val="a3"/>
              <w:spacing w:after="0" w:line="240" w:lineRule="auto"/>
              <w:ind w:left="0"/>
              <w:rPr>
                <w:rFonts w:ascii="Times New Roman" w:hAnsi="Times New Roman"/>
                <w:sz w:val="28"/>
                <w:szCs w:val="28"/>
                <w:lang w:eastAsia="ru-RU"/>
              </w:rPr>
            </w:pPr>
            <w:r w:rsidRPr="00E22622">
              <w:rPr>
                <w:rFonts w:ascii="Times New Roman" w:hAnsi="Times New Roman"/>
                <w:sz w:val="28"/>
                <w:szCs w:val="28"/>
                <w:lang w:eastAsia="ru-RU"/>
              </w:rPr>
              <w:t>Количество членов профсоюза (чел.)</w:t>
            </w:r>
          </w:p>
          <w:p w14:paraId="40AF7034" w14:textId="77777777" w:rsidR="002554BA" w:rsidRPr="00E22622" w:rsidRDefault="002554BA" w:rsidP="000102CB">
            <w:pPr>
              <w:pStyle w:val="a3"/>
              <w:spacing w:after="0" w:line="240" w:lineRule="auto"/>
              <w:ind w:left="0"/>
              <w:rPr>
                <w:rFonts w:ascii="Times New Roman" w:hAnsi="Times New Roman"/>
                <w:sz w:val="28"/>
                <w:szCs w:val="28"/>
                <w:lang w:eastAsia="ru-RU"/>
              </w:rPr>
            </w:pPr>
          </w:p>
        </w:tc>
        <w:tc>
          <w:tcPr>
            <w:tcW w:w="4507" w:type="dxa"/>
            <w:shd w:val="clear" w:color="auto" w:fill="auto"/>
          </w:tcPr>
          <w:p w14:paraId="25704E96" w14:textId="77777777" w:rsidR="002554BA" w:rsidRPr="00E22622" w:rsidRDefault="002554BA" w:rsidP="000102CB">
            <w:pPr>
              <w:pStyle w:val="a3"/>
              <w:spacing w:after="0" w:line="240" w:lineRule="auto"/>
              <w:ind w:left="0" w:firstLine="568"/>
              <w:jc w:val="center"/>
              <w:rPr>
                <w:rFonts w:ascii="Times New Roman" w:hAnsi="Times New Roman"/>
                <w:color w:val="FF0000"/>
                <w:sz w:val="28"/>
                <w:szCs w:val="28"/>
                <w:lang w:eastAsia="ru-RU"/>
              </w:rPr>
            </w:pPr>
          </w:p>
        </w:tc>
      </w:tr>
    </w:tbl>
    <w:p w14:paraId="358C37AA" w14:textId="77777777" w:rsidR="002554BA" w:rsidRPr="00E22622" w:rsidRDefault="002554BA" w:rsidP="002554BA">
      <w:pPr>
        <w:pStyle w:val="a6"/>
        <w:ind w:firstLine="568"/>
        <w:jc w:val="both"/>
        <w:rPr>
          <w:rFonts w:ascii="Times New Roman" w:hAnsi="Times New Roman"/>
          <w:sz w:val="28"/>
          <w:szCs w:val="28"/>
          <w:lang w:eastAsia="ru-RU"/>
        </w:rPr>
      </w:pPr>
    </w:p>
    <w:p w14:paraId="37B942BC" w14:textId="77777777" w:rsidR="003A3BE4" w:rsidRPr="003A3BE4" w:rsidRDefault="003A3BE4" w:rsidP="003A3BE4">
      <w:pPr>
        <w:pStyle w:val="a6"/>
        <w:ind w:firstLine="568"/>
        <w:jc w:val="both"/>
        <w:rPr>
          <w:rFonts w:ascii="Times New Roman" w:hAnsi="Times New Roman"/>
          <w:sz w:val="28"/>
          <w:szCs w:val="28"/>
          <w:lang w:eastAsia="ru-RU"/>
        </w:rPr>
      </w:pPr>
      <w:r w:rsidRPr="003A3BE4">
        <w:rPr>
          <w:rFonts w:ascii="Times New Roman" w:hAnsi="Times New Roman"/>
          <w:sz w:val="28"/>
          <w:szCs w:val="28"/>
          <w:lang w:eastAsia="ru-RU"/>
        </w:rPr>
        <w:t xml:space="preserve">I </w:t>
      </w:r>
      <w:proofErr w:type="spellStart"/>
      <w:r w:rsidRPr="003A3BE4">
        <w:rPr>
          <w:rFonts w:ascii="Times New Roman" w:hAnsi="Times New Roman"/>
          <w:sz w:val="28"/>
          <w:szCs w:val="28"/>
          <w:lang w:eastAsia="ru-RU"/>
        </w:rPr>
        <w:t>have</w:t>
      </w:r>
      <w:proofErr w:type="spellEnd"/>
      <w:r w:rsidRPr="003A3BE4">
        <w:rPr>
          <w:rFonts w:ascii="Times New Roman" w:hAnsi="Times New Roman"/>
          <w:sz w:val="28"/>
          <w:szCs w:val="28"/>
          <w:lang w:eastAsia="ru-RU"/>
        </w:rPr>
        <w:t xml:space="preserve"> </w:t>
      </w:r>
      <w:proofErr w:type="spellStart"/>
      <w:r w:rsidRPr="003A3BE4">
        <w:rPr>
          <w:rFonts w:ascii="Times New Roman" w:hAnsi="Times New Roman"/>
          <w:sz w:val="28"/>
          <w:szCs w:val="28"/>
          <w:lang w:eastAsia="ru-RU"/>
        </w:rPr>
        <w:t>read</w:t>
      </w:r>
      <w:proofErr w:type="spellEnd"/>
      <w:r w:rsidRPr="003A3BE4">
        <w:rPr>
          <w:rFonts w:ascii="Times New Roman" w:hAnsi="Times New Roman"/>
          <w:sz w:val="28"/>
          <w:szCs w:val="28"/>
          <w:lang w:eastAsia="ru-RU"/>
        </w:rPr>
        <w:t xml:space="preserve"> </w:t>
      </w:r>
      <w:proofErr w:type="spellStart"/>
      <w:r w:rsidRPr="003A3BE4">
        <w:rPr>
          <w:rFonts w:ascii="Times New Roman" w:hAnsi="Times New Roman"/>
          <w:sz w:val="28"/>
          <w:szCs w:val="28"/>
          <w:lang w:eastAsia="ru-RU"/>
        </w:rPr>
        <w:t>and</w:t>
      </w:r>
      <w:proofErr w:type="spellEnd"/>
      <w:r w:rsidRPr="003A3BE4">
        <w:rPr>
          <w:rFonts w:ascii="Times New Roman" w:hAnsi="Times New Roman"/>
          <w:sz w:val="28"/>
          <w:szCs w:val="28"/>
          <w:lang w:eastAsia="ru-RU"/>
        </w:rPr>
        <w:t xml:space="preserve"> </w:t>
      </w:r>
      <w:proofErr w:type="spellStart"/>
      <w:r w:rsidRPr="003A3BE4">
        <w:rPr>
          <w:rFonts w:ascii="Times New Roman" w:hAnsi="Times New Roman"/>
          <w:sz w:val="28"/>
          <w:szCs w:val="28"/>
          <w:lang w:eastAsia="ru-RU"/>
        </w:rPr>
        <w:t>agree</w:t>
      </w:r>
      <w:proofErr w:type="spellEnd"/>
      <w:r w:rsidRPr="003A3BE4">
        <w:rPr>
          <w:rFonts w:ascii="Times New Roman" w:hAnsi="Times New Roman"/>
          <w:sz w:val="28"/>
          <w:szCs w:val="28"/>
          <w:lang w:eastAsia="ru-RU"/>
        </w:rPr>
        <w:t xml:space="preserve"> </w:t>
      </w:r>
      <w:proofErr w:type="spellStart"/>
      <w:r w:rsidRPr="003A3BE4">
        <w:rPr>
          <w:rFonts w:ascii="Times New Roman" w:hAnsi="Times New Roman"/>
          <w:sz w:val="28"/>
          <w:szCs w:val="28"/>
          <w:lang w:eastAsia="ru-RU"/>
        </w:rPr>
        <w:t>with</w:t>
      </w:r>
      <w:proofErr w:type="spellEnd"/>
      <w:r w:rsidRPr="003A3BE4">
        <w:rPr>
          <w:rFonts w:ascii="Times New Roman" w:hAnsi="Times New Roman"/>
          <w:sz w:val="28"/>
          <w:szCs w:val="28"/>
          <w:lang w:eastAsia="ru-RU"/>
        </w:rPr>
        <w:t xml:space="preserve"> </w:t>
      </w:r>
      <w:proofErr w:type="spellStart"/>
      <w:r w:rsidRPr="003A3BE4">
        <w:rPr>
          <w:rFonts w:ascii="Times New Roman" w:hAnsi="Times New Roman"/>
          <w:sz w:val="28"/>
          <w:szCs w:val="28"/>
          <w:lang w:eastAsia="ru-RU"/>
        </w:rPr>
        <w:t>the</w:t>
      </w:r>
      <w:proofErr w:type="spellEnd"/>
      <w:r w:rsidRPr="003A3BE4">
        <w:rPr>
          <w:rFonts w:ascii="Times New Roman" w:hAnsi="Times New Roman"/>
          <w:sz w:val="28"/>
          <w:szCs w:val="28"/>
          <w:lang w:eastAsia="ru-RU"/>
        </w:rPr>
        <w:t xml:space="preserve"> </w:t>
      </w:r>
      <w:proofErr w:type="spellStart"/>
      <w:r w:rsidRPr="003A3BE4">
        <w:rPr>
          <w:rFonts w:ascii="Times New Roman" w:hAnsi="Times New Roman"/>
          <w:sz w:val="28"/>
          <w:szCs w:val="28"/>
          <w:lang w:eastAsia="ru-RU"/>
        </w:rPr>
        <w:t>Regulations</w:t>
      </w:r>
      <w:proofErr w:type="spellEnd"/>
      <w:r w:rsidRPr="003A3BE4">
        <w:rPr>
          <w:rFonts w:ascii="Times New Roman" w:hAnsi="Times New Roman"/>
          <w:sz w:val="28"/>
          <w:szCs w:val="28"/>
          <w:lang w:eastAsia="ru-RU"/>
        </w:rPr>
        <w:t xml:space="preserve"> </w:t>
      </w:r>
      <w:proofErr w:type="spellStart"/>
      <w:r w:rsidRPr="003A3BE4">
        <w:rPr>
          <w:rFonts w:ascii="Times New Roman" w:hAnsi="Times New Roman"/>
          <w:sz w:val="28"/>
          <w:szCs w:val="28"/>
          <w:lang w:eastAsia="ru-RU"/>
        </w:rPr>
        <w:t>on</w:t>
      </w:r>
      <w:proofErr w:type="spellEnd"/>
      <w:r w:rsidRPr="003A3BE4">
        <w:rPr>
          <w:rFonts w:ascii="Times New Roman" w:hAnsi="Times New Roman"/>
          <w:sz w:val="28"/>
          <w:szCs w:val="28"/>
          <w:lang w:eastAsia="ru-RU"/>
        </w:rPr>
        <w:t xml:space="preserve"> </w:t>
      </w:r>
      <w:proofErr w:type="spellStart"/>
      <w:r w:rsidRPr="003A3BE4">
        <w:rPr>
          <w:rFonts w:ascii="Times New Roman" w:hAnsi="Times New Roman"/>
          <w:sz w:val="28"/>
          <w:szCs w:val="28"/>
          <w:lang w:eastAsia="ru-RU"/>
        </w:rPr>
        <w:t>the</w:t>
      </w:r>
      <w:proofErr w:type="spellEnd"/>
      <w:r w:rsidRPr="003A3BE4">
        <w:rPr>
          <w:rFonts w:ascii="Times New Roman" w:hAnsi="Times New Roman"/>
          <w:sz w:val="28"/>
          <w:szCs w:val="28"/>
          <w:lang w:eastAsia="ru-RU"/>
        </w:rPr>
        <w:t xml:space="preserve"> </w:t>
      </w:r>
      <w:proofErr w:type="spellStart"/>
      <w:r w:rsidRPr="003A3BE4">
        <w:rPr>
          <w:rFonts w:ascii="Times New Roman" w:hAnsi="Times New Roman"/>
          <w:sz w:val="28"/>
          <w:szCs w:val="28"/>
          <w:lang w:eastAsia="ru-RU"/>
        </w:rPr>
        <w:t>Competition</w:t>
      </w:r>
      <w:proofErr w:type="spellEnd"/>
      <w:r w:rsidRPr="003A3BE4">
        <w:rPr>
          <w:rFonts w:ascii="Times New Roman" w:hAnsi="Times New Roman"/>
          <w:sz w:val="28"/>
          <w:szCs w:val="28"/>
          <w:lang w:eastAsia="ru-RU"/>
        </w:rPr>
        <w:t>.</w:t>
      </w:r>
    </w:p>
    <w:p w14:paraId="407BBC1C" w14:textId="5941F306" w:rsidR="002554BA" w:rsidRPr="00E22622" w:rsidRDefault="003A3BE4" w:rsidP="003A3BE4">
      <w:pPr>
        <w:pStyle w:val="a6"/>
        <w:ind w:firstLine="568"/>
        <w:jc w:val="both"/>
        <w:rPr>
          <w:rFonts w:ascii="Times New Roman" w:hAnsi="Times New Roman"/>
          <w:sz w:val="28"/>
          <w:szCs w:val="28"/>
          <w:lang w:eastAsia="ru-RU"/>
        </w:rPr>
      </w:pPr>
      <w:proofErr w:type="spellStart"/>
      <w:r w:rsidRPr="003A3BE4">
        <w:rPr>
          <w:rFonts w:ascii="Times New Roman" w:hAnsi="Times New Roman"/>
          <w:sz w:val="28"/>
          <w:szCs w:val="28"/>
          <w:lang w:eastAsia="ru-RU"/>
        </w:rPr>
        <w:t>Notified</w:t>
      </w:r>
      <w:proofErr w:type="spellEnd"/>
      <w:r w:rsidRPr="003A3BE4">
        <w:rPr>
          <w:rFonts w:ascii="Times New Roman" w:hAnsi="Times New Roman"/>
          <w:sz w:val="28"/>
          <w:szCs w:val="28"/>
          <w:lang w:eastAsia="ru-RU"/>
        </w:rPr>
        <w:t xml:space="preserve"> </w:t>
      </w:r>
      <w:proofErr w:type="spellStart"/>
      <w:r w:rsidRPr="003A3BE4">
        <w:rPr>
          <w:rFonts w:ascii="Times New Roman" w:hAnsi="Times New Roman"/>
          <w:sz w:val="28"/>
          <w:szCs w:val="28"/>
          <w:lang w:eastAsia="ru-RU"/>
        </w:rPr>
        <w:t>that</w:t>
      </w:r>
      <w:proofErr w:type="spellEnd"/>
      <w:r w:rsidRPr="003A3BE4">
        <w:rPr>
          <w:rFonts w:ascii="Times New Roman" w:hAnsi="Times New Roman"/>
          <w:sz w:val="28"/>
          <w:szCs w:val="28"/>
          <w:lang w:eastAsia="ru-RU"/>
        </w:rPr>
        <w:t xml:space="preserve"> </w:t>
      </w:r>
      <w:proofErr w:type="spellStart"/>
      <w:r w:rsidRPr="003A3BE4">
        <w:rPr>
          <w:rFonts w:ascii="Times New Roman" w:hAnsi="Times New Roman"/>
          <w:sz w:val="28"/>
          <w:szCs w:val="28"/>
          <w:lang w:eastAsia="ru-RU"/>
        </w:rPr>
        <w:t>participants</w:t>
      </w:r>
      <w:proofErr w:type="spellEnd"/>
      <w:r w:rsidRPr="003A3BE4">
        <w:rPr>
          <w:rFonts w:ascii="Times New Roman" w:hAnsi="Times New Roman"/>
          <w:sz w:val="28"/>
          <w:szCs w:val="28"/>
          <w:lang w:eastAsia="ru-RU"/>
        </w:rPr>
        <w:t xml:space="preserve"> </w:t>
      </w:r>
      <w:proofErr w:type="spellStart"/>
      <w:r w:rsidRPr="003A3BE4">
        <w:rPr>
          <w:rFonts w:ascii="Times New Roman" w:hAnsi="Times New Roman"/>
          <w:sz w:val="28"/>
          <w:szCs w:val="28"/>
          <w:lang w:eastAsia="ru-RU"/>
        </w:rPr>
        <w:t>of</w:t>
      </w:r>
      <w:proofErr w:type="spellEnd"/>
      <w:r w:rsidRPr="003A3BE4">
        <w:rPr>
          <w:rFonts w:ascii="Times New Roman" w:hAnsi="Times New Roman"/>
          <w:sz w:val="28"/>
          <w:szCs w:val="28"/>
          <w:lang w:eastAsia="ru-RU"/>
        </w:rPr>
        <w:t xml:space="preserve"> </w:t>
      </w:r>
      <w:proofErr w:type="spellStart"/>
      <w:r w:rsidRPr="003A3BE4">
        <w:rPr>
          <w:rFonts w:ascii="Times New Roman" w:hAnsi="Times New Roman"/>
          <w:sz w:val="28"/>
          <w:szCs w:val="28"/>
          <w:lang w:eastAsia="ru-RU"/>
        </w:rPr>
        <w:t>the</w:t>
      </w:r>
      <w:proofErr w:type="spellEnd"/>
      <w:r w:rsidRPr="003A3BE4">
        <w:rPr>
          <w:rFonts w:ascii="Times New Roman" w:hAnsi="Times New Roman"/>
          <w:sz w:val="28"/>
          <w:szCs w:val="28"/>
          <w:lang w:eastAsia="ru-RU"/>
        </w:rPr>
        <w:t xml:space="preserve"> </w:t>
      </w:r>
      <w:proofErr w:type="spellStart"/>
      <w:r w:rsidRPr="003A3BE4">
        <w:rPr>
          <w:rFonts w:ascii="Times New Roman" w:hAnsi="Times New Roman"/>
          <w:sz w:val="28"/>
          <w:szCs w:val="28"/>
          <w:lang w:eastAsia="ru-RU"/>
        </w:rPr>
        <w:t>competition</w:t>
      </w:r>
      <w:proofErr w:type="spellEnd"/>
      <w:r w:rsidRPr="003A3BE4">
        <w:rPr>
          <w:rFonts w:ascii="Times New Roman" w:hAnsi="Times New Roman"/>
          <w:sz w:val="28"/>
          <w:szCs w:val="28"/>
          <w:lang w:eastAsia="ru-RU"/>
        </w:rPr>
        <w:t xml:space="preserve"> </w:t>
      </w:r>
      <w:proofErr w:type="spellStart"/>
      <w:r w:rsidRPr="003A3BE4">
        <w:rPr>
          <w:rFonts w:ascii="Times New Roman" w:hAnsi="Times New Roman"/>
          <w:sz w:val="28"/>
          <w:szCs w:val="28"/>
          <w:lang w:eastAsia="ru-RU"/>
        </w:rPr>
        <w:t>who</w:t>
      </w:r>
      <w:proofErr w:type="spellEnd"/>
      <w:r w:rsidRPr="003A3BE4">
        <w:rPr>
          <w:rFonts w:ascii="Times New Roman" w:hAnsi="Times New Roman"/>
          <w:sz w:val="28"/>
          <w:szCs w:val="28"/>
          <w:lang w:eastAsia="ru-RU"/>
        </w:rPr>
        <w:t xml:space="preserve"> </w:t>
      </w:r>
      <w:proofErr w:type="spellStart"/>
      <w:r w:rsidRPr="003A3BE4">
        <w:rPr>
          <w:rFonts w:ascii="Times New Roman" w:hAnsi="Times New Roman"/>
          <w:sz w:val="28"/>
          <w:szCs w:val="28"/>
          <w:lang w:eastAsia="ru-RU"/>
        </w:rPr>
        <w:t>provided</w:t>
      </w:r>
      <w:proofErr w:type="spellEnd"/>
      <w:r w:rsidRPr="003A3BE4">
        <w:rPr>
          <w:rFonts w:ascii="Times New Roman" w:hAnsi="Times New Roman"/>
          <w:sz w:val="28"/>
          <w:szCs w:val="28"/>
          <w:lang w:eastAsia="ru-RU"/>
        </w:rPr>
        <w:t xml:space="preserve"> </w:t>
      </w:r>
      <w:proofErr w:type="spellStart"/>
      <w:r w:rsidRPr="003A3BE4">
        <w:rPr>
          <w:rFonts w:ascii="Times New Roman" w:hAnsi="Times New Roman"/>
          <w:sz w:val="28"/>
          <w:szCs w:val="28"/>
          <w:lang w:eastAsia="ru-RU"/>
        </w:rPr>
        <w:t>false</w:t>
      </w:r>
      <w:proofErr w:type="spellEnd"/>
      <w:r w:rsidRPr="003A3BE4">
        <w:rPr>
          <w:rFonts w:ascii="Times New Roman" w:hAnsi="Times New Roman"/>
          <w:sz w:val="28"/>
          <w:szCs w:val="28"/>
          <w:lang w:eastAsia="ru-RU"/>
        </w:rPr>
        <w:t xml:space="preserve"> </w:t>
      </w:r>
      <w:proofErr w:type="spellStart"/>
      <w:r w:rsidRPr="003A3BE4">
        <w:rPr>
          <w:rFonts w:ascii="Times New Roman" w:hAnsi="Times New Roman"/>
          <w:sz w:val="28"/>
          <w:szCs w:val="28"/>
          <w:lang w:eastAsia="ru-RU"/>
        </w:rPr>
        <w:t>data</w:t>
      </w:r>
      <w:proofErr w:type="spellEnd"/>
      <w:r w:rsidRPr="003A3BE4">
        <w:rPr>
          <w:rFonts w:ascii="Times New Roman" w:hAnsi="Times New Roman"/>
          <w:sz w:val="28"/>
          <w:szCs w:val="28"/>
          <w:lang w:eastAsia="ru-RU"/>
        </w:rPr>
        <w:t xml:space="preserve"> </w:t>
      </w:r>
      <w:proofErr w:type="spellStart"/>
      <w:r w:rsidRPr="003A3BE4">
        <w:rPr>
          <w:rFonts w:ascii="Times New Roman" w:hAnsi="Times New Roman"/>
          <w:sz w:val="28"/>
          <w:szCs w:val="28"/>
          <w:lang w:eastAsia="ru-RU"/>
        </w:rPr>
        <w:t>may</w:t>
      </w:r>
      <w:proofErr w:type="spellEnd"/>
      <w:r w:rsidRPr="003A3BE4">
        <w:rPr>
          <w:rFonts w:ascii="Times New Roman" w:hAnsi="Times New Roman"/>
          <w:sz w:val="28"/>
          <w:szCs w:val="28"/>
          <w:lang w:eastAsia="ru-RU"/>
        </w:rPr>
        <w:t xml:space="preserve"> </w:t>
      </w:r>
      <w:proofErr w:type="spellStart"/>
      <w:r w:rsidRPr="003A3BE4">
        <w:rPr>
          <w:rFonts w:ascii="Times New Roman" w:hAnsi="Times New Roman"/>
          <w:sz w:val="28"/>
          <w:szCs w:val="28"/>
          <w:lang w:eastAsia="ru-RU"/>
        </w:rPr>
        <w:t>not</w:t>
      </w:r>
      <w:proofErr w:type="spellEnd"/>
      <w:r w:rsidRPr="003A3BE4">
        <w:rPr>
          <w:rFonts w:ascii="Times New Roman" w:hAnsi="Times New Roman"/>
          <w:sz w:val="28"/>
          <w:szCs w:val="28"/>
          <w:lang w:eastAsia="ru-RU"/>
        </w:rPr>
        <w:t xml:space="preserve"> </w:t>
      </w:r>
      <w:proofErr w:type="spellStart"/>
      <w:r w:rsidRPr="003A3BE4">
        <w:rPr>
          <w:rFonts w:ascii="Times New Roman" w:hAnsi="Times New Roman"/>
          <w:sz w:val="28"/>
          <w:szCs w:val="28"/>
          <w:lang w:eastAsia="ru-RU"/>
        </w:rPr>
        <w:t>be</w:t>
      </w:r>
      <w:proofErr w:type="spellEnd"/>
      <w:r w:rsidRPr="003A3BE4">
        <w:rPr>
          <w:rFonts w:ascii="Times New Roman" w:hAnsi="Times New Roman"/>
          <w:sz w:val="28"/>
          <w:szCs w:val="28"/>
          <w:lang w:eastAsia="ru-RU"/>
        </w:rPr>
        <w:t xml:space="preserve"> </w:t>
      </w:r>
      <w:proofErr w:type="spellStart"/>
      <w:r w:rsidRPr="003A3BE4">
        <w:rPr>
          <w:rFonts w:ascii="Times New Roman" w:hAnsi="Times New Roman"/>
          <w:sz w:val="28"/>
          <w:szCs w:val="28"/>
          <w:lang w:eastAsia="ru-RU"/>
        </w:rPr>
        <w:t>allowed</w:t>
      </w:r>
      <w:proofErr w:type="spellEnd"/>
      <w:r w:rsidRPr="003A3BE4">
        <w:rPr>
          <w:rFonts w:ascii="Times New Roman" w:hAnsi="Times New Roman"/>
          <w:sz w:val="28"/>
          <w:szCs w:val="28"/>
          <w:lang w:eastAsia="ru-RU"/>
        </w:rPr>
        <w:t xml:space="preserve"> </w:t>
      </w:r>
      <w:proofErr w:type="spellStart"/>
      <w:r w:rsidRPr="003A3BE4">
        <w:rPr>
          <w:rFonts w:ascii="Times New Roman" w:hAnsi="Times New Roman"/>
          <w:sz w:val="28"/>
          <w:szCs w:val="28"/>
          <w:lang w:eastAsia="ru-RU"/>
        </w:rPr>
        <w:t>to</w:t>
      </w:r>
      <w:proofErr w:type="spellEnd"/>
      <w:r w:rsidRPr="003A3BE4">
        <w:rPr>
          <w:rFonts w:ascii="Times New Roman" w:hAnsi="Times New Roman"/>
          <w:sz w:val="28"/>
          <w:szCs w:val="28"/>
          <w:lang w:eastAsia="ru-RU"/>
        </w:rPr>
        <w:t xml:space="preserve"> </w:t>
      </w:r>
      <w:proofErr w:type="spellStart"/>
      <w:r w:rsidRPr="003A3BE4">
        <w:rPr>
          <w:rFonts w:ascii="Times New Roman" w:hAnsi="Times New Roman"/>
          <w:sz w:val="28"/>
          <w:szCs w:val="28"/>
          <w:lang w:eastAsia="ru-RU"/>
        </w:rPr>
        <w:t>participate</w:t>
      </w:r>
      <w:proofErr w:type="spellEnd"/>
      <w:r w:rsidRPr="003A3BE4">
        <w:rPr>
          <w:rFonts w:ascii="Times New Roman" w:hAnsi="Times New Roman"/>
          <w:sz w:val="28"/>
          <w:szCs w:val="28"/>
          <w:lang w:eastAsia="ru-RU"/>
        </w:rPr>
        <w:t xml:space="preserve"> </w:t>
      </w:r>
      <w:proofErr w:type="spellStart"/>
      <w:r w:rsidRPr="003A3BE4">
        <w:rPr>
          <w:rFonts w:ascii="Times New Roman" w:hAnsi="Times New Roman"/>
          <w:sz w:val="28"/>
          <w:szCs w:val="28"/>
          <w:lang w:eastAsia="ru-RU"/>
        </w:rPr>
        <w:t>in</w:t>
      </w:r>
      <w:proofErr w:type="spellEnd"/>
      <w:r w:rsidRPr="003A3BE4">
        <w:rPr>
          <w:rFonts w:ascii="Times New Roman" w:hAnsi="Times New Roman"/>
          <w:sz w:val="28"/>
          <w:szCs w:val="28"/>
          <w:lang w:eastAsia="ru-RU"/>
        </w:rPr>
        <w:t xml:space="preserve"> </w:t>
      </w:r>
      <w:proofErr w:type="spellStart"/>
      <w:r w:rsidRPr="003A3BE4">
        <w:rPr>
          <w:rFonts w:ascii="Times New Roman" w:hAnsi="Times New Roman"/>
          <w:sz w:val="28"/>
          <w:szCs w:val="28"/>
          <w:lang w:eastAsia="ru-RU"/>
        </w:rPr>
        <w:t>the</w:t>
      </w:r>
      <w:proofErr w:type="spellEnd"/>
      <w:r w:rsidRPr="003A3BE4">
        <w:rPr>
          <w:rFonts w:ascii="Times New Roman" w:hAnsi="Times New Roman"/>
          <w:sz w:val="28"/>
          <w:szCs w:val="28"/>
          <w:lang w:eastAsia="ru-RU"/>
        </w:rPr>
        <w:t xml:space="preserve"> </w:t>
      </w:r>
      <w:proofErr w:type="spellStart"/>
      <w:r w:rsidRPr="003A3BE4">
        <w:rPr>
          <w:rFonts w:ascii="Times New Roman" w:hAnsi="Times New Roman"/>
          <w:sz w:val="28"/>
          <w:szCs w:val="28"/>
          <w:lang w:eastAsia="ru-RU"/>
        </w:rPr>
        <w:t>competition</w:t>
      </w:r>
      <w:proofErr w:type="spellEnd"/>
      <w:r w:rsidRPr="003A3BE4">
        <w:rPr>
          <w:rFonts w:ascii="Times New Roman" w:hAnsi="Times New Roman"/>
          <w:sz w:val="28"/>
          <w:szCs w:val="28"/>
          <w:lang w:eastAsia="ru-RU"/>
        </w:rPr>
        <w:t xml:space="preserve"> </w:t>
      </w:r>
      <w:proofErr w:type="spellStart"/>
      <w:r w:rsidRPr="003A3BE4">
        <w:rPr>
          <w:rFonts w:ascii="Times New Roman" w:hAnsi="Times New Roman"/>
          <w:sz w:val="28"/>
          <w:szCs w:val="28"/>
          <w:lang w:eastAsia="ru-RU"/>
        </w:rPr>
        <w:t>or</w:t>
      </w:r>
      <w:proofErr w:type="spellEnd"/>
      <w:r w:rsidRPr="003A3BE4">
        <w:rPr>
          <w:rFonts w:ascii="Times New Roman" w:hAnsi="Times New Roman"/>
          <w:sz w:val="28"/>
          <w:szCs w:val="28"/>
          <w:lang w:eastAsia="ru-RU"/>
        </w:rPr>
        <w:t xml:space="preserve"> </w:t>
      </w:r>
      <w:proofErr w:type="spellStart"/>
      <w:r w:rsidRPr="003A3BE4">
        <w:rPr>
          <w:rFonts w:ascii="Times New Roman" w:hAnsi="Times New Roman"/>
          <w:sz w:val="28"/>
          <w:szCs w:val="28"/>
          <w:lang w:eastAsia="ru-RU"/>
        </w:rPr>
        <w:t>withdrawn</w:t>
      </w:r>
      <w:proofErr w:type="spellEnd"/>
      <w:r w:rsidRPr="003A3BE4">
        <w:rPr>
          <w:rFonts w:ascii="Times New Roman" w:hAnsi="Times New Roman"/>
          <w:sz w:val="28"/>
          <w:szCs w:val="28"/>
          <w:lang w:eastAsia="ru-RU"/>
        </w:rPr>
        <w:t xml:space="preserve"> </w:t>
      </w:r>
      <w:proofErr w:type="spellStart"/>
      <w:r w:rsidRPr="003A3BE4">
        <w:rPr>
          <w:rFonts w:ascii="Times New Roman" w:hAnsi="Times New Roman"/>
          <w:sz w:val="28"/>
          <w:szCs w:val="28"/>
          <w:lang w:eastAsia="ru-RU"/>
        </w:rPr>
        <w:t>from</w:t>
      </w:r>
      <w:proofErr w:type="spellEnd"/>
      <w:r w:rsidRPr="003A3BE4">
        <w:rPr>
          <w:rFonts w:ascii="Times New Roman" w:hAnsi="Times New Roman"/>
          <w:sz w:val="28"/>
          <w:szCs w:val="28"/>
          <w:lang w:eastAsia="ru-RU"/>
        </w:rPr>
        <w:t xml:space="preserve"> </w:t>
      </w:r>
      <w:proofErr w:type="spellStart"/>
      <w:r w:rsidRPr="003A3BE4">
        <w:rPr>
          <w:rFonts w:ascii="Times New Roman" w:hAnsi="Times New Roman"/>
          <w:sz w:val="28"/>
          <w:szCs w:val="28"/>
          <w:lang w:eastAsia="ru-RU"/>
        </w:rPr>
        <w:t>participation</w:t>
      </w:r>
      <w:proofErr w:type="spellEnd"/>
      <w:r w:rsidRPr="003A3BE4">
        <w:rPr>
          <w:rFonts w:ascii="Times New Roman" w:hAnsi="Times New Roman"/>
          <w:sz w:val="28"/>
          <w:szCs w:val="28"/>
          <w:lang w:eastAsia="ru-RU"/>
        </w:rPr>
        <w:t xml:space="preserve"> </w:t>
      </w:r>
      <w:proofErr w:type="spellStart"/>
      <w:r w:rsidRPr="003A3BE4">
        <w:rPr>
          <w:rFonts w:ascii="Times New Roman" w:hAnsi="Times New Roman"/>
          <w:sz w:val="28"/>
          <w:szCs w:val="28"/>
          <w:lang w:eastAsia="ru-RU"/>
        </w:rPr>
        <w:t>in</w:t>
      </w:r>
      <w:proofErr w:type="spellEnd"/>
      <w:r w:rsidRPr="003A3BE4">
        <w:rPr>
          <w:rFonts w:ascii="Times New Roman" w:hAnsi="Times New Roman"/>
          <w:sz w:val="28"/>
          <w:szCs w:val="28"/>
          <w:lang w:eastAsia="ru-RU"/>
        </w:rPr>
        <w:t xml:space="preserve"> </w:t>
      </w:r>
      <w:proofErr w:type="spellStart"/>
      <w:r w:rsidRPr="003A3BE4">
        <w:rPr>
          <w:rFonts w:ascii="Times New Roman" w:hAnsi="Times New Roman"/>
          <w:sz w:val="28"/>
          <w:szCs w:val="28"/>
          <w:lang w:eastAsia="ru-RU"/>
        </w:rPr>
        <w:t>the</w:t>
      </w:r>
      <w:proofErr w:type="spellEnd"/>
      <w:r w:rsidRPr="003A3BE4">
        <w:rPr>
          <w:rFonts w:ascii="Times New Roman" w:hAnsi="Times New Roman"/>
          <w:sz w:val="28"/>
          <w:szCs w:val="28"/>
          <w:lang w:eastAsia="ru-RU"/>
        </w:rPr>
        <w:t xml:space="preserve"> </w:t>
      </w:r>
      <w:proofErr w:type="spellStart"/>
      <w:r w:rsidRPr="003A3BE4">
        <w:rPr>
          <w:rFonts w:ascii="Times New Roman" w:hAnsi="Times New Roman"/>
          <w:sz w:val="28"/>
          <w:szCs w:val="28"/>
          <w:lang w:eastAsia="ru-RU"/>
        </w:rPr>
        <w:t>process</w:t>
      </w:r>
      <w:proofErr w:type="spellEnd"/>
      <w:r w:rsidRPr="003A3BE4">
        <w:rPr>
          <w:rFonts w:ascii="Times New Roman" w:hAnsi="Times New Roman"/>
          <w:sz w:val="28"/>
          <w:szCs w:val="28"/>
          <w:lang w:eastAsia="ru-RU"/>
        </w:rPr>
        <w:t xml:space="preserve"> </w:t>
      </w:r>
      <w:proofErr w:type="spellStart"/>
      <w:r w:rsidRPr="003A3BE4">
        <w:rPr>
          <w:rFonts w:ascii="Times New Roman" w:hAnsi="Times New Roman"/>
          <w:sz w:val="28"/>
          <w:szCs w:val="28"/>
          <w:lang w:eastAsia="ru-RU"/>
        </w:rPr>
        <w:t>of</w:t>
      </w:r>
      <w:proofErr w:type="spellEnd"/>
      <w:r w:rsidRPr="003A3BE4">
        <w:rPr>
          <w:rFonts w:ascii="Times New Roman" w:hAnsi="Times New Roman"/>
          <w:sz w:val="28"/>
          <w:szCs w:val="28"/>
          <w:lang w:eastAsia="ru-RU"/>
        </w:rPr>
        <w:t xml:space="preserve"> </w:t>
      </w:r>
      <w:proofErr w:type="spellStart"/>
      <w:r w:rsidRPr="003A3BE4">
        <w:rPr>
          <w:rFonts w:ascii="Times New Roman" w:hAnsi="Times New Roman"/>
          <w:sz w:val="28"/>
          <w:szCs w:val="28"/>
          <w:lang w:eastAsia="ru-RU"/>
        </w:rPr>
        <w:t>its</w:t>
      </w:r>
      <w:proofErr w:type="spellEnd"/>
      <w:r w:rsidRPr="003A3BE4">
        <w:rPr>
          <w:rFonts w:ascii="Times New Roman" w:hAnsi="Times New Roman"/>
          <w:sz w:val="28"/>
          <w:szCs w:val="28"/>
          <w:lang w:eastAsia="ru-RU"/>
        </w:rPr>
        <w:t xml:space="preserve"> </w:t>
      </w:r>
      <w:proofErr w:type="spellStart"/>
      <w:r w:rsidRPr="003A3BE4">
        <w:rPr>
          <w:rFonts w:ascii="Times New Roman" w:hAnsi="Times New Roman"/>
          <w:sz w:val="28"/>
          <w:szCs w:val="28"/>
          <w:lang w:eastAsia="ru-RU"/>
        </w:rPr>
        <w:t>implementation</w:t>
      </w:r>
      <w:proofErr w:type="spellEnd"/>
    </w:p>
    <w:p w14:paraId="65EC4BCC" w14:textId="77777777" w:rsidR="002554BA" w:rsidRPr="00E22622" w:rsidRDefault="002554BA" w:rsidP="002554BA">
      <w:pPr>
        <w:pStyle w:val="a6"/>
        <w:ind w:firstLine="568"/>
        <w:rPr>
          <w:rFonts w:ascii="Times New Roman" w:hAnsi="Times New Roman"/>
          <w:sz w:val="28"/>
          <w:szCs w:val="28"/>
        </w:rPr>
      </w:pPr>
    </w:p>
    <w:p w14:paraId="3524B1D8" w14:textId="1AD67E0E" w:rsidR="002554BA" w:rsidRPr="00E22622" w:rsidRDefault="003A3BE4" w:rsidP="002554BA">
      <w:pPr>
        <w:pStyle w:val="a6"/>
        <w:rPr>
          <w:rFonts w:ascii="Times New Roman" w:hAnsi="Times New Roman"/>
          <w:sz w:val="28"/>
          <w:szCs w:val="28"/>
        </w:rPr>
      </w:pPr>
      <w:proofErr w:type="spellStart"/>
      <w:r w:rsidRPr="003A3BE4">
        <w:rPr>
          <w:rFonts w:ascii="Times New Roman" w:hAnsi="Times New Roman"/>
          <w:b/>
          <w:sz w:val="28"/>
          <w:szCs w:val="28"/>
        </w:rPr>
        <w:t>Chairman</w:t>
      </w:r>
      <w:proofErr w:type="spellEnd"/>
      <w:r w:rsidRPr="003A3BE4">
        <w:rPr>
          <w:rFonts w:ascii="Times New Roman" w:hAnsi="Times New Roman"/>
          <w:b/>
          <w:sz w:val="28"/>
          <w:szCs w:val="28"/>
        </w:rPr>
        <w:t xml:space="preserve"> </w:t>
      </w:r>
      <w:proofErr w:type="spellStart"/>
      <w:r w:rsidRPr="003A3BE4">
        <w:rPr>
          <w:rFonts w:ascii="Times New Roman" w:hAnsi="Times New Roman"/>
          <w:b/>
          <w:sz w:val="28"/>
          <w:szCs w:val="28"/>
        </w:rPr>
        <w:t>of</w:t>
      </w:r>
      <w:proofErr w:type="spellEnd"/>
      <w:r w:rsidRPr="003A3BE4">
        <w:rPr>
          <w:rFonts w:ascii="Times New Roman" w:hAnsi="Times New Roman"/>
          <w:b/>
          <w:sz w:val="28"/>
          <w:szCs w:val="28"/>
        </w:rPr>
        <w:t xml:space="preserve"> </w:t>
      </w:r>
      <w:proofErr w:type="spellStart"/>
      <w:r w:rsidRPr="003A3BE4">
        <w:rPr>
          <w:rFonts w:ascii="Times New Roman" w:hAnsi="Times New Roman"/>
          <w:b/>
          <w:sz w:val="28"/>
          <w:szCs w:val="28"/>
        </w:rPr>
        <w:t>the</w:t>
      </w:r>
      <w:proofErr w:type="spellEnd"/>
      <w:r w:rsidRPr="003A3BE4">
        <w:rPr>
          <w:rFonts w:ascii="Times New Roman" w:hAnsi="Times New Roman"/>
          <w:b/>
          <w:sz w:val="28"/>
          <w:szCs w:val="28"/>
        </w:rPr>
        <w:t xml:space="preserve"> </w:t>
      </w:r>
      <w:proofErr w:type="spellStart"/>
      <w:r w:rsidRPr="003A3BE4">
        <w:rPr>
          <w:rFonts w:ascii="Times New Roman" w:hAnsi="Times New Roman"/>
          <w:b/>
          <w:sz w:val="28"/>
          <w:szCs w:val="28"/>
        </w:rPr>
        <w:t>Primary</w:t>
      </w:r>
      <w:proofErr w:type="spellEnd"/>
      <w:r w:rsidRPr="003A3BE4">
        <w:rPr>
          <w:rFonts w:ascii="Times New Roman" w:hAnsi="Times New Roman"/>
          <w:b/>
          <w:sz w:val="28"/>
          <w:szCs w:val="28"/>
        </w:rPr>
        <w:t xml:space="preserve"> Trade Union Organization</w:t>
      </w:r>
      <w:r w:rsidRPr="003A3BE4">
        <w:rPr>
          <w:rFonts w:ascii="Times New Roman" w:hAnsi="Times New Roman"/>
          <w:b/>
          <w:sz w:val="28"/>
          <w:szCs w:val="28"/>
        </w:rPr>
        <w:t xml:space="preserve"> </w:t>
      </w:r>
      <w:r w:rsidR="002554BA" w:rsidRPr="00E22622">
        <w:rPr>
          <w:rFonts w:ascii="Times New Roman" w:hAnsi="Times New Roman"/>
          <w:sz w:val="28"/>
          <w:szCs w:val="28"/>
        </w:rPr>
        <w:t>_________________________________________________________</w:t>
      </w:r>
    </w:p>
    <w:p w14:paraId="5BC7720D" w14:textId="709CD857" w:rsidR="002554BA" w:rsidRPr="00E22622" w:rsidRDefault="002554BA" w:rsidP="002554BA">
      <w:pPr>
        <w:pStyle w:val="a6"/>
        <w:ind w:firstLine="568"/>
        <w:rPr>
          <w:rFonts w:ascii="Times New Roman" w:hAnsi="Times New Roman"/>
          <w:i/>
          <w:sz w:val="24"/>
          <w:szCs w:val="24"/>
        </w:rPr>
      </w:pPr>
      <w:r w:rsidRPr="00E22622">
        <w:rPr>
          <w:rFonts w:ascii="Times New Roman" w:hAnsi="Times New Roman"/>
          <w:i/>
          <w:sz w:val="24"/>
          <w:szCs w:val="24"/>
        </w:rPr>
        <w:t>(</w:t>
      </w:r>
      <w:proofErr w:type="spellStart"/>
      <w:r w:rsidR="003A3BE4" w:rsidRPr="003A3BE4">
        <w:rPr>
          <w:rFonts w:ascii="Times New Roman" w:hAnsi="Times New Roman"/>
          <w:i/>
          <w:sz w:val="24"/>
          <w:szCs w:val="24"/>
        </w:rPr>
        <w:t>surname</w:t>
      </w:r>
      <w:proofErr w:type="spellEnd"/>
      <w:r w:rsidR="003A3BE4" w:rsidRPr="003A3BE4">
        <w:rPr>
          <w:rFonts w:ascii="Times New Roman" w:hAnsi="Times New Roman"/>
          <w:i/>
          <w:sz w:val="24"/>
          <w:szCs w:val="24"/>
        </w:rPr>
        <w:t xml:space="preserve">, </w:t>
      </w:r>
      <w:proofErr w:type="spellStart"/>
      <w:r w:rsidR="003A3BE4" w:rsidRPr="003A3BE4">
        <w:rPr>
          <w:rFonts w:ascii="Times New Roman" w:hAnsi="Times New Roman"/>
          <w:i/>
          <w:sz w:val="24"/>
          <w:szCs w:val="24"/>
        </w:rPr>
        <w:t>signature</w:t>
      </w:r>
      <w:proofErr w:type="spellEnd"/>
      <w:r w:rsidR="003A3BE4" w:rsidRPr="003A3BE4">
        <w:rPr>
          <w:rFonts w:ascii="Times New Roman" w:hAnsi="Times New Roman"/>
          <w:i/>
          <w:sz w:val="24"/>
          <w:szCs w:val="24"/>
        </w:rPr>
        <w:t>)</w:t>
      </w:r>
    </w:p>
    <w:p w14:paraId="0D6F3A9C" w14:textId="77777777" w:rsidR="002554BA" w:rsidRPr="00E22622" w:rsidRDefault="002554BA" w:rsidP="002554BA">
      <w:pPr>
        <w:pStyle w:val="a6"/>
        <w:ind w:firstLine="568"/>
        <w:jc w:val="right"/>
        <w:rPr>
          <w:rFonts w:ascii="Times New Roman" w:hAnsi="Times New Roman"/>
          <w:sz w:val="24"/>
          <w:szCs w:val="24"/>
        </w:rPr>
      </w:pPr>
    </w:p>
    <w:p w14:paraId="7F283CFF" w14:textId="2C531974" w:rsidR="002554BA" w:rsidRPr="00E22622" w:rsidRDefault="002554BA" w:rsidP="002554BA">
      <w:pPr>
        <w:pStyle w:val="a6"/>
        <w:ind w:firstLine="568"/>
        <w:jc w:val="right"/>
        <w:rPr>
          <w:rFonts w:ascii="Times New Roman" w:hAnsi="Times New Roman"/>
          <w:sz w:val="24"/>
          <w:szCs w:val="24"/>
        </w:rPr>
      </w:pPr>
      <w:r w:rsidRPr="00E22622">
        <w:rPr>
          <w:rFonts w:ascii="Times New Roman" w:hAnsi="Times New Roman"/>
          <w:sz w:val="24"/>
          <w:szCs w:val="24"/>
        </w:rPr>
        <w:t xml:space="preserve"> «_____» ____________ 202</w:t>
      </w:r>
      <w:r>
        <w:rPr>
          <w:rFonts w:ascii="Times New Roman" w:hAnsi="Times New Roman"/>
          <w:sz w:val="24"/>
          <w:szCs w:val="24"/>
          <w:lang w:val="ru-RU"/>
        </w:rPr>
        <w:t>3</w:t>
      </w:r>
      <w:r w:rsidRPr="00E22622">
        <w:rPr>
          <w:rFonts w:ascii="Times New Roman" w:hAnsi="Times New Roman"/>
          <w:sz w:val="24"/>
          <w:szCs w:val="24"/>
        </w:rPr>
        <w:t xml:space="preserve"> </w:t>
      </w:r>
      <w:r w:rsidRPr="00E22622">
        <w:rPr>
          <w:rFonts w:ascii="Times New Roman" w:hAnsi="Times New Roman"/>
          <w:sz w:val="24"/>
          <w:szCs w:val="24"/>
        </w:rPr>
        <w:br/>
      </w:r>
    </w:p>
    <w:p w14:paraId="45B90A08" w14:textId="77777777" w:rsidR="002554BA" w:rsidRPr="00E22622" w:rsidRDefault="002554BA" w:rsidP="002554BA">
      <w:pPr>
        <w:pStyle w:val="a6"/>
        <w:ind w:firstLine="568"/>
        <w:rPr>
          <w:rFonts w:ascii="Times New Roman" w:hAnsi="Times New Roman"/>
          <w:sz w:val="24"/>
          <w:szCs w:val="24"/>
          <w:lang w:eastAsia="ru-RU"/>
        </w:rPr>
      </w:pPr>
    </w:p>
    <w:p w14:paraId="242DB119" w14:textId="77777777" w:rsidR="00747FAF" w:rsidRDefault="00747FAF" w:rsidP="002554BA">
      <w:pPr>
        <w:pStyle w:val="a6"/>
        <w:ind w:firstLine="568"/>
        <w:jc w:val="right"/>
        <w:rPr>
          <w:rFonts w:ascii="Times New Roman" w:hAnsi="Times New Roman"/>
          <w:i/>
          <w:sz w:val="24"/>
          <w:szCs w:val="24"/>
          <w:lang w:eastAsia="ru-RU"/>
        </w:rPr>
      </w:pPr>
    </w:p>
    <w:p w14:paraId="144F7A38" w14:textId="77777777" w:rsidR="00747FAF" w:rsidRDefault="00747FAF" w:rsidP="002554BA">
      <w:pPr>
        <w:pStyle w:val="a6"/>
        <w:ind w:firstLine="568"/>
        <w:jc w:val="right"/>
        <w:rPr>
          <w:rFonts w:ascii="Times New Roman" w:hAnsi="Times New Roman"/>
          <w:i/>
          <w:sz w:val="24"/>
          <w:szCs w:val="24"/>
          <w:lang w:eastAsia="ru-RU"/>
        </w:rPr>
      </w:pPr>
    </w:p>
    <w:p w14:paraId="38C10E93" w14:textId="77777777" w:rsidR="00747FAF" w:rsidRDefault="00747FAF" w:rsidP="002554BA">
      <w:pPr>
        <w:pStyle w:val="a6"/>
        <w:ind w:firstLine="568"/>
        <w:jc w:val="right"/>
        <w:rPr>
          <w:rFonts w:ascii="Times New Roman" w:hAnsi="Times New Roman"/>
          <w:i/>
          <w:sz w:val="24"/>
          <w:szCs w:val="24"/>
          <w:lang w:eastAsia="ru-RU"/>
        </w:rPr>
      </w:pPr>
    </w:p>
    <w:p w14:paraId="2B264D50" w14:textId="77777777" w:rsidR="00747FAF" w:rsidRDefault="00747FAF" w:rsidP="002554BA">
      <w:pPr>
        <w:pStyle w:val="a6"/>
        <w:ind w:firstLine="568"/>
        <w:jc w:val="right"/>
        <w:rPr>
          <w:rFonts w:ascii="Times New Roman" w:hAnsi="Times New Roman"/>
          <w:i/>
          <w:sz w:val="24"/>
          <w:szCs w:val="24"/>
          <w:lang w:eastAsia="ru-RU"/>
        </w:rPr>
      </w:pPr>
    </w:p>
    <w:p w14:paraId="3A32ED24" w14:textId="77777777" w:rsidR="00747FAF" w:rsidRDefault="00747FAF" w:rsidP="002554BA">
      <w:pPr>
        <w:pStyle w:val="a6"/>
        <w:ind w:firstLine="568"/>
        <w:jc w:val="right"/>
        <w:rPr>
          <w:rFonts w:ascii="Times New Roman" w:hAnsi="Times New Roman"/>
          <w:i/>
          <w:sz w:val="24"/>
          <w:szCs w:val="24"/>
          <w:lang w:eastAsia="ru-RU"/>
        </w:rPr>
      </w:pPr>
    </w:p>
    <w:p w14:paraId="40229046" w14:textId="77777777" w:rsidR="00747FAF" w:rsidRDefault="00747FAF" w:rsidP="002554BA">
      <w:pPr>
        <w:pStyle w:val="a6"/>
        <w:ind w:firstLine="568"/>
        <w:jc w:val="right"/>
        <w:rPr>
          <w:rFonts w:ascii="Times New Roman" w:hAnsi="Times New Roman"/>
          <w:i/>
          <w:sz w:val="24"/>
          <w:szCs w:val="24"/>
          <w:lang w:eastAsia="ru-RU"/>
        </w:rPr>
      </w:pPr>
    </w:p>
    <w:p w14:paraId="375C65D8" w14:textId="77777777" w:rsidR="00747FAF" w:rsidRDefault="00747FAF" w:rsidP="002554BA">
      <w:pPr>
        <w:pStyle w:val="a6"/>
        <w:ind w:firstLine="568"/>
        <w:jc w:val="right"/>
        <w:rPr>
          <w:rFonts w:ascii="Times New Roman" w:hAnsi="Times New Roman"/>
          <w:i/>
          <w:sz w:val="24"/>
          <w:szCs w:val="24"/>
          <w:lang w:eastAsia="ru-RU"/>
        </w:rPr>
      </w:pPr>
    </w:p>
    <w:p w14:paraId="3A1A8B90" w14:textId="77777777" w:rsidR="00747FAF" w:rsidRDefault="00747FAF" w:rsidP="002554BA">
      <w:pPr>
        <w:pStyle w:val="a6"/>
        <w:ind w:firstLine="568"/>
        <w:jc w:val="right"/>
        <w:rPr>
          <w:rFonts w:ascii="Times New Roman" w:hAnsi="Times New Roman"/>
          <w:i/>
          <w:sz w:val="24"/>
          <w:szCs w:val="24"/>
          <w:lang w:eastAsia="ru-RU"/>
        </w:rPr>
      </w:pPr>
    </w:p>
    <w:p w14:paraId="7C67E4FA" w14:textId="672DC7E2" w:rsidR="00747FAF" w:rsidRDefault="00747FAF" w:rsidP="002554BA">
      <w:pPr>
        <w:pStyle w:val="a6"/>
        <w:ind w:firstLine="568"/>
        <w:jc w:val="right"/>
        <w:rPr>
          <w:rFonts w:ascii="Times New Roman" w:hAnsi="Times New Roman"/>
          <w:i/>
          <w:sz w:val="24"/>
          <w:szCs w:val="24"/>
          <w:lang w:eastAsia="ru-RU"/>
        </w:rPr>
      </w:pPr>
    </w:p>
    <w:p w14:paraId="625A0B8E" w14:textId="337A3A5A" w:rsidR="003A3BE4" w:rsidRDefault="003A3BE4" w:rsidP="002554BA">
      <w:pPr>
        <w:pStyle w:val="a6"/>
        <w:ind w:firstLine="568"/>
        <w:jc w:val="right"/>
        <w:rPr>
          <w:rFonts w:ascii="Times New Roman" w:hAnsi="Times New Roman"/>
          <w:i/>
          <w:sz w:val="24"/>
          <w:szCs w:val="24"/>
          <w:lang w:eastAsia="ru-RU"/>
        </w:rPr>
      </w:pPr>
    </w:p>
    <w:p w14:paraId="731D5A85" w14:textId="482699A0" w:rsidR="003A3BE4" w:rsidRDefault="003A3BE4" w:rsidP="002554BA">
      <w:pPr>
        <w:pStyle w:val="a6"/>
        <w:ind w:firstLine="568"/>
        <w:jc w:val="right"/>
        <w:rPr>
          <w:rFonts w:ascii="Times New Roman" w:hAnsi="Times New Roman"/>
          <w:i/>
          <w:sz w:val="24"/>
          <w:szCs w:val="24"/>
          <w:lang w:eastAsia="ru-RU"/>
        </w:rPr>
      </w:pPr>
    </w:p>
    <w:p w14:paraId="0BE06BF7" w14:textId="77777777" w:rsidR="003A3BE4" w:rsidRDefault="003A3BE4" w:rsidP="002554BA">
      <w:pPr>
        <w:pStyle w:val="a6"/>
        <w:ind w:firstLine="568"/>
        <w:jc w:val="right"/>
        <w:rPr>
          <w:rFonts w:ascii="Times New Roman" w:hAnsi="Times New Roman"/>
          <w:i/>
          <w:sz w:val="24"/>
          <w:szCs w:val="24"/>
          <w:lang w:eastAsia="ru-RU"/>
        </w:rPr>
      </w:pPr>
    </w:p>
    <w:p w14:paraId="0B64F860" w14:textId="77777777" w:rsidR="003A3BE4" w:rsidRPr="003A3BE4" w:rsidRDefault="003A3BE4" w:rsidP="003A3BE4">
      <w:pPr>
        <w:pStyle w:val="a6"/>
        <w:ind w:firstLine="568"/>
        <w:jc w:val="right"/>
        <w:rPr>
          <w:rFonts w:ascii="Times New Roman" w:hAnsi="Times New Roman"/>
          <w:i/>
          <w:sz w:val="24"/>
          <w:szCs w:val="24"/>
          <w:lang w:eastAsia="ru-RU"/>
        </w:rPr>
      </w:pPr>
      <w:proofErr w:type="spellStart"/>
      <w:r w:rsidRPr="003A3BE4">
        <w:rPr>
          <w:rFonts w:ascii="Times New Roman" w:hAnsi="Times New Roman"/>
          <w:i/>
          <w:sz w:val="24"/>
          <w:szCs w:val="24"/>
          <w:lang w:eastAsia="ru-RU"/>
        </w:rPr>
        <w:t>Appendix</w:t>
      </w:r>
      <w:proofErr w:type="spellEnd"/>
      <w:r w:rsidRPr="003A3BE4">
        <w:rPr>
          <w:rFonts w:ascii="Times New Roman" w:hAnsi="Times New Roman"/>
          <w:i/>
          <w:sz w:val="24"/>
          <w:szCs w:val="24"/>
          <w:lang w:eastAsia="ru-RU"/>
        </w:rPr>
        <w:t xml:space="preserve"> 2</w:t>
      </w:r>
    </w:p>
    <w:p w14:paraId="3B9938C4" w14:textId="77777777" w:rsidR="003A3BE4" w:rsidRPr="003A3BE4" w:rsidRDefault="003A3BE4" w:rsidP="003A3BE4">
      <w:pPr>
        <w:pStyle w:val="a6"/>
        <w:ind w:firstLine="568"/>
        <w:jc w:val="right"/>
        <w:rPr>
          <w:rFonts w:ascii="Times New Roman" w:hAnsi="Times New Roman"/>
          <w:i/>
          <w:sz w:val="24"/>
          <w:szCs w:val="24"/>
          <w:lang w:eastAsia="ru-RU"/>
        </w:rPr>
      </w:pPr>
      <w:proofErr w:type="spellStart"/>
      <w:r w:rsidRPr="003A3BE4">
        <w:rPr>
          <w:rFonts w:ascii="Times New Roman" w:hAnsi="Times New Roman"/>
          <w:i/>
          <w:sz w:val="24"/>
          <w:szCs w:val="24"/>
          <w:lang w:eastAsia="ru-RU"/>
        </w:rPr>
        <w:t>to</w:t>
      </w:r>
      <w:proofErr w:type="spellEnd"/>
      <w:r w:rsidRPr="003A3BE4">
        <w:rPr>
          <w:rFonts w:ascii="Times New Roman" w:hAnsi="Times New Roman"/>
          <w:i/>
          <w:sz w:val="24"/>
          <w:szCs w:val="24"/>
          <w:lang w:eastAsia="ru-RU"/>
        </w:rPr>
        <w:t xml:space="preserve"> </w:t>
      </w:r>
      <w:proofErr w:type="spellStart"/>
      <w:r w:rsidRPr="003A3BE4">
        <w:rPr>
          <w:rFonts w:ascii="Times New Roman" w:hAnsi="Times New Roman"/>
          <w:i/>
          <w:sz w:val="24"/>
          <w:szCs w:val="24"/>
          <w:lang w:eastAsia="ru-RU"/>
        </w:rPr>
        <w:t>the</w:t>
      </w:r>
      <w:proofErr w:type="spellEnd"/>
      <w:r w:rsidRPr="003A3BE4">
        <w:rPr>
          <w:rFonts w:ascii="Times New Roman" w:hAnsi="Times New Roman"/>
          <w:i/>
          <w:sz w:val="24"/>
          <w:szCs w:val="24"/>
          <w:lang w:eastAsia="ru-RU"/>
        </w:rPr>
        <w:t xml:space="preserve"> </w:t>
      </w:r>
      <w:proofErr w:type="spellStart"/>
      <w:r w:rsidRPr="003A3BE4">
        <w:rPr>
          <w:rFonts w:ascii="Times New Roman" w:hAnsi="Times New Roman"/>
          <w:i/>
          <w:sz w:val="24"/>
          <w:szCs w:val="24"/>
          <w:lang w:eastAsia="ru-RU"/>
        </w:rPr>
        <w:t>Regulations</w:t>
      </w:r>
      <w:proofErr w:type="spellEnd"/>
      <w:r w:rsidRPr="003A3BE4">
        <w:rPr>
          <w:rFonts w:ascii="Times New Roman" w:hAnsi="Times New Roman"/>
          <w:i/>
          <w:sz w:val="24"/>
          <w:szCs w:val="24"/>
          <w:lang w:eastAsia="ru-RU"/>
        </w:rPr>
        <w:t xml:space="preserve"> </w:t>
      </w:r>
      <w:proofErr w:type="spellStart"/>
      <w:r w:rsidRPr="003A3BE4">
        <w:rPr>
          <w:rFonts w:ascii="Times New Roman" w:hAnsi="Times New Roman"/>
          <w:i/>
          <w:sz w:val="24"/>
          <w:szCs w:val="24"/>
          <w:lang w:eastAsia="ru-RU"/>
        </w:rPr>
        <w:t>on</w:t>
      </w:r>
      <w:proofErr w:type="spellEnd"/>
      <w:r w:rsidRPr="003A3BE4">
        <w:rPr>
          <w:rFonts w:ascii="Times New Roman" w:hAnsi="Times New Roman"/>
          <w:i/>
          <w:sz w:val="24"/>
          <w:szCs w:val="24"/>
          <w:lang w:eastAsia="ru-RU"/>
        </w:rPr>
        <w:t xml:space="preserve"> </w:t>
      </w:r>
      <w:proofErr w:type="spellStart"/>
      <w:r w:rsidRPr="003A3BE4">
        <w:rPr>
          <w:rFonts w:ascii="Times New Roman" w:hAnsi="Times New Roman"/>
          <w:i/>
          <w:sz w:val="24"/>
          <w:szCs w:val="24"/>
          <w:lang w:eastAsia="ru-RU"/>
        </w:rPr>
        <w:t>the</w:t>
      </w:r>
      <w:proofErr w:type="spellEnd"/>
      <w:r w:rsidRPr="003A3BE4">
        <w:rPr>
          <w:rFonts w:ascii="Times New Roman" w:hAnsi="Times New Roman"/>
          <w:i/>
          <w:sz w:val="24"/>
          <w:szCs w:val="24"/>
          <w:lang w:eastAsia="ru-RU"/>
        </w:rPr>
        <w:t xml:space="preserve"> </w:t>
      </w:r>
      <w:proofErr w:type="spellStart"/>
      <w:r w:rsidRPr="003A3BE4">
        <w:rPr>
          <w:rFonts w:ascii="Times New Roman" w:hAnsi="Times New Roman"/>
          <w:i/>
          <w:sz w:val="24"/>
          <w:szCs w:val="24"/>
          <w:lang w:eastAsia="ru-RU"/>
        </w:rPr>
        <w:t>holding</w:t>
      </w:r>
      <w:proofErr w:type="spellEnd"/>
      <w:r w:rsidRPr="003A3BE4">
        <w:rPr>
          <w:rFonts w:ascii="Times New Roman" w:hAnsi="Times New Roman"/>
          <w:i/>
          <w:sz w:val="24"/>
          <w:szCs w:val="24"/>
          <w:lang w:eastAsia="ru-RU"/>
        </w:rPr>
        <w:t xml:space="preserve"> </w:t>
      </w:r>
      <w:proofErr w:type="spellStart"/>
      <w:r w:rsidRPr="003A3BE4">
        <w:rPr>
          <w:rFonts w:ascii="Times New Roman" w:hAnsi="Times New Roman"/>
          <w:i/>
          <w:sz w:val="24"/>
          <w:szCs w:val="24"/>
          <w:lang w:eastAsia="ru-RU"/>
        </w:rPr>
        <w:t>of</w:t>
      </w:r>
      <w:proofErr w:type="spellEnd"/>
      <w:r w:rsidRPr="003A3BE4">
        <w:rPr>
          <w:rFonts w:ascii="Times New Roman" w:hAnsi="Times New Roman"/>
          <w:i/>
          <w:sz w:val="24"/>
          <w:szCs w:val="24"/>
          <w:lang w:eastAsia="ru-RU"/>
        </w:rPr>
        <w:t xml:space="preserve"> </w:t>
      </w:r>
      <w:proofErr w:type="spellStart"/>
      <w:r w:rsidRPr="003A3BE4">
        <w:rPr>
          <w:rFonts w:ascii="Times New Roman" w:hAnsi="Times New Roman"/>
          <w:i/>
          <w:sz w:val="24"/>
          <w:szCs w:val="24"/>
          <w:lang w:eastAsia="ru-RU"/>
        </w:rPr>
        <w:t>the</w:t>
      </w:r>
      <w:proofErr w:type="spellEnd"/>
      <w:r w:rsidRPr="003A3BE4">
        <w:rPr>
          <w:rFonts w:ascii="Times New Roman" w:hAnsi="Times New Roman"/>
          <w:i/>
          <w:sz w:val="24"/>
          <w:szCs w:val="24"/>
          <w:lang w:eastAsia="ru-RU"/>
        </w:rPr>
        <w:t xml:space="preserve"> </w:t>
      </w:r>
      <w:proofErr w:type="spellStart"/>
      <w:r w:rsidRPr="003A3BE4">
        <w:rPr>
          <w:rFonts w:ascii="Times New Roman" w:hAnsi="Times New Roman"/>
          <w:i/>
          <w:sz w:val="24"/>
          <w:szCs w:val="24"/>
          <w:lang w:eastAsia="ru-RU"/>
        </w:rPr>
        <w:t>competition</w:t>
      </w:r>
      <w:proofErr w:type="spellEnd"/>
    </w:p>
    <w:p w14:paraId="5195577D" w14:textId="6FB3E256" w:rsidR="002554BA" w:rsidRPr="00E22622" w:rsidRDefault="003A3BE4" w:rsidP="003A3BE4">
      <w:pPr>
        <w:pStyle w:val="a6"/>
        <w:ind w:firstLine="568"/>
        <w:jc w:val="right"/>
        <w:rPr>
          <w:rFonts w:ascii="Times New Roman" w:hAnsi="Times New Roman"/>
          <w:i/>
          <w:lang w:eastAsia="ru-RU"/>
        </w:rPr>
      </w:pPr>
      <w:proofErr w:type="spellStart"/>
      <w:r w:rsidRPr="003A3BE4">
        <w:rPr>
          <w:rFonts w:ascii="Times New Roman" w:hAnsi="Times New Roman"/>
          <w:i/>
          <w:sz w:val="24"/>
          <w:szCs w:val="24"/>
          <w:lang w:eastAsia="ru-RU"/>
        </w:rPr>
        <w:t>for</w:t>
      </w:r>
      <w:proofErr w:type="spellEnd"/>
      <w:r w:rsidRPr="003A3BE4">
        <w:rPr>
          <w:rFonts w:ascii="Times New Roman" w:hAnsi="Times New Roman"/>
          <w:i/>
          <w:sz w:val="24"/>
          <w:szCs w:val="24"/>
          <w:lang w:eastAsia="ru-RU"/>
        </w:rPr>
        <w:t xml:space="preserve"> </w:t>
      </w:r>
      <w:proofErr w:type="spellStart"/>
      <w:r w:rsidRPr="003A3BE4">
        <w:rPr>
          <w:rFonts w:ascii="Times New Roman" w:hAnsi="Times New Roman"/>
          <w:i/>
          <w:sz w:val="24"/>
          <w:szCs w:val="24"/>
          <w:lang w:eastAsia="ru-RU"/>
        </w:rPr>
        <w:t>the</w:t>
      </w:r>
      <w:proofErr w:type="spellEnd"/>
      <w:r w:rsidRPr="003A3BE4">
        <w:rPr>
          <w:rFonts w:ascii="Times New Roman" w:hAnsi="Times New Roman"/>
          <w:i/>
          <w:sz w:val="24"/>
          <w:szCs w:val="24"/>
          <w:lang w:eastAsia="ru-RU"/>
        </w:rPr>
        <w:t xml:space="preserve"> </w:t>
      </w:r>
      <w:proofErr w:type="spellStart"/>
      <w:r w:rsidRPr="003A3BE4">
        <w:rPr>
          <w:rFonts w:ascii="Times New Roman" w:hAnsi="Times New Roman"/>
          <w:i/>
          <w:sz w:val="24"/>
          <w:szCs w:val="24"/>
          <w:lang w:eastAsia="ru-RU"/>
        </w:rPr>
        <w:t>title</w:t>
      </w:r>
      <w:proofErr w:type="spellEnd"/>
      <w:r w:rsidRPr="003A3BE4">
        <w:rPr>
          <w:rFonts w:ascii="Times New Roman" w:hAnsi="Times New Roman"/>
          <w:i/>
          <w:sz w:val="24"/>
          <w:szCs w:val="24"/>
          <w:lang w:eastAsia="ru-RU"/>
        </w:rPr>
        <w:t xml:space="preserve"> </w:t>
      </w:r>
      <w:proofErr w:type="spellStart"/>
      <w:r w:rsidRPr="003A3BE4">
        <w:rPr>
          <w:rFonts w:ascii="Times New Roman" w:hAnsi="Times New Roman"/>
          <w:i/>
          <w:sz w:val="24"/>
          <w:szCs w:val="24"/>
          <w:lang w:eastAsia="ru-RU"/>
        </w:rPr>
        <w:t>of</w:t>
      </w:r>
      <w:proofErr w:type="spellEnd"/>
      <w:r w:rsidRPr="003A3BE4">
        <w:rPr>
          <w:rFonts w:ascii="Times New Roman" w:hAnsi="Times New Roman"/>
          <w:i/>
          <w:sz w:val="24"/>
          <w:szCs w:val="24"/>
          <w:lang w:eastAsia="ru-RU"/>
        </w:rPr>
        <w:t xml:space="preserve"> "Best </w:t>
      </w:r>
      <w:proofErr w:type="spellStart"/>
      <w:r w:rsidRPr="003A3BE4">
        <w:rPr>
          <w:rFonts w:ascii="Times New Roman" w:hAnsi="Times New Roman"/>
          <w:i/>
          <w:sz w:val="24"/>
          <w:szCs w:val="24"/>
          <w:lang w:eastAsia="ru-RU"/>
        </w:rPr>
        <w:t>Collective</w:t>
      </w:r>
      <w:proofErr w:type="spellEnd"/>
      <w:r w:rsidRPr="003A3BE4">
        <w:rPr>
          <w:rFonts w:ascii="Times New Roman" w:hAnsi="Times New Roman"/>
          <w:i/>
          <w:sz w:val="24"/>
          <w:szCs w:val="24"/>
          <w:lang w:eastAsia="ru-RU"/>
        </w:rPr>
        <w:t xml:space="preserve"> Agreement </w:t>
      </w:r>
      <w:proofErr w:type="spellStart"/>
      <w:r w:rsidRPr="003A3BE4">
        <w:rPr>
          <w:rFonts w:ascii="Times New Roman" w:hAnsi="Times New Roman"/>
          <w:i/>
          <w:sz w:val="24"/>
          <w:szCs w:val="24"/>
          <w:lang w:eastAsia="ru-RU"/>
        </w:rPr>
        <w:t>of</w:t>
      </w:r>
      <w:proofErr w:type="spellEnd"/>
      <w:r w:rsidRPr="003A3BE4">
        <w:rPr>
          <w:rFonts w:ascii="Times New Roman" w:hAnsi="Times New Roman"/>
          <w:i/>
          <w:sz w:val="24"/>
          <w:szCs w:val="24"/>
          <w:lang w:eastAsia="ru-RU"/>
        </w:rPr>
        <w:t xml:space="preserve"> 2023"</w:t>
      </w:r>
      <w:r w:rsidRPr="003A3BE4">
        <w:rPr>
          <w:rFonts w:ascii="Times New Roman" w:eastAsia="Times New Roman" w:hAnsi="Times New Roman"/>
          <w:i/>
          <w:color w:val="1E1E1E"/>
          <w:sz w:val="24"/>
          <w:szCs w:val="24"/>
          <w:lang w:eastAsia="ru-RU"/>
        </w:rPr>
        <w:t xml:space="preserve"> </w:t>
      </w:r>
      <w:r w:rsidR="002554BA" w:rsidRPr="00530BDA">
        <w:rPr>
          <w:rFonts w:ascii="Times New Roman" w:eastAsia="Times New Roman" w:hAnsi="Times New Roman"/>
          <w:i/>
          <w:color w:val="1E1E1E"/>
          <w:sz w:val="24"/>
          <w:szCs w:val="24"/>
          <w:lang w:eastAsia="ru-RU"/>
        </w:rPr>
        <w:t>»</w:t>
      </w:r>
      <w:r w:rsidR="002554BA" w:rsidRPr="00E22622">
        <w:rPr>
          <w:rFonts w:ascii="Times New Roman" w:eastAsia="Times New Roman" w:hAnsi="Times New Roman"/>
          <w:i/>
          <w:color w:val="1E1E1E"/>
          <w:lang w:eastAsia="ru-RU"/>
        </w:rPr>
        <w:br/>
      </w:r>
    </w:p>
    <w:p w14:paraId="694A47A0" w14:textId="77777777" w:rsidR="002554BA" w:rsidRPr="00E22622" w:rsidRDefault="002554BA" w:rsidP="002554BA">
      <w:pPr>
        <w:pStyle w:val="a6"/>
        <w:ind w:firstLine="568"/>
        <w:jc w:val="right"/>
        <w:rPr>
          <w:rFonts w:ascii="Times New Roman" w:hAnsi="Times New Roman"/>
          <w:i/>
          <w:sz w:val="24"/>
          <w:szCs w:val="24"/>
          <w:lang w:eastAsia="ru-RU"/>
        </w:rPr>
      </w:pPr>
    </w:p>
    <w:p w14:paraId="61AAB092" w14:textId="77777777" w:rsidR="002554BA" w:rsidRPr="00E22622" w:rsidRDefault="002554BA" w:rsidP="002554BA">
      <w:pPr>
        <w:pStyle w:val="a6"/>
        <w:ind w:firstLine="568"/>
        <w:rPr>
          <w:rFonts w:ascii="Times New Roman" w:hAnsi="Times New Roman"/>
          <w:sz w:val="24"/>
          <w:szCs w:val="24"/>
          <w:lang w:eastAsia="ru-RU"/>
        </w:rPr>
      </w:pPr>
    </w:p>
    <w:p w14:paraId="14D808A3" w14:textId="77777777" w:rsidR="00D476F6" w:rsidRPr="00D476F6" w:rsidRDefault="00D476F6" w:rsidP="00D476F6">
      <w:pPr>
        <w:pStyle w:val="a3"/>
        <w:shd w:val="clear" w:color="auto" w:fill="FFFFFF"/>
        <w:spacing w:after="0" w:line="240" w:lineRule="auto"/>
        <w:ind w:firstLine="568"/>
        <w:jc w:val="center"/>
        <w:rPr>
          <w:rFonts w:ascii="Times New Roman" w:hAnsi="Times New Roman"/>
          <w:b/>
          <w:sz w:val="28"/>
          <w:szCs w:val="28"/>
          <w:lang w:val="en-US" w:eastAsia="ru-RU"/>
        </w:rPr>
      </w:pPr>
      <w:r w:rsidRPr="00D476F6">
        <w:rPr>
          <w:rFonts w:ascii="Times New Roman" w:hAnsi="Times New Roman"/>
          <w:b/>
          <w:sz w:val="28"/>
          <w:szCs w:val="28"/>
          <w:lang w:val="en-US" w:eastAsia="ru-RU"/>
        </w:rPr>
        <w:t>Performance indicators</w:t>
      </w:r>
    </w:p>
    <w:p w14:paraId="2413EC1E" w14:textId="3ED022FE" w:rsidR="002554BA" w:rsidRPr="00D476F6" w:rsidRDefault="00D476F6" w:rsidP="00D476F6">
      <w:pPr>
        <w:pStyle w:val="a3"/>
        <w:shd w:val="clear" w:color="auto" w:fill="FFFFFF"/>
        <w:spacing w:after="0" w:line="240" w:lineRule="auto"/>
        <w:ind w:left="0" w:firstLine="568"/>
        <w:jc w:val="center"/>
        <w:rPr>
          <w:rFonts w:ascii="Times New Roman" w:hAnsi="Times New Roman"/>
          <w:b/>
          <w:sz w:val="28"/>
          <w:szCs w:val="28"/>
          <w:lang w:val="en-US" w:eastAsia="ru-RU"/>
        </w:rPr>
      </w:pPr>
      <w:r w:rsidRPr="00D476F6">
        <w:rPr>
          <w:rFonts w:ascii="Times New Roman" w:hAnsi="Times New Roman"/>
          <w:b/>
          <w:sz w:val="28"/>
          <w:szCs w:val="28"/>
          <w:lang w:val="en-US" w:eastAsia="ru-RU"/>
        </w:rPr>
        <w:t>“Best Collective Agreement of 2023</w:t>
      </w:r>
      <w:r w:rsidR="002554BA" w:rsidRPr="00D476F6">
        <w:rPr>
          <w:rFonts w:ascii="Times New Roman" w:hAnsi="Times New Roman"/>
          <w:b/>
          <w:sz w:val="28"/>
          <w:szCs w:val="28"/>
          <w:lang w:val="en-US"/>
        </w:rPr>
        <w:t>»</w:t>
      </w:r>
    </w:p>
    <w:p w14:paraId="2B55EE13" w14:textId="77777777" w:rsidR="002554BA" w:rsidRPr="00D476F6" w:rsidRDefault="002554BA" w:rsidP="002554BA">
      <w:pPr>
        <w:pStyle w:val="a3"/>
        <w:shd w:val="clear" w:color="auto" w:fill="FFFFFF"/>
        <w:spacing w:after="0" w:line="240" w:lineRule="auto"/>
        <w:ind w:left="0" w:firstLine="568"/>
        <w:rPr>
          <w:rFonts w:ascii="Times New Roman" w:hAnsi="Times New Roman"/>
          <w:b/>
          <w:sz w:val="28"/>
          <w:szCs w:val="28"/>
          <w:lang w:val="en-US" w:eastAsia="ru-RU"/>
        </w:rPr>
      </w:pPr>
    </w:p>
    <w:p w14:paraId="1A9B2B11" w14:textId="013E1090" w:rsidR="002554BA" w:rsidRPr="00E22622" w:rsidRDefault="00D476F6" w:rsidP="002554BA">
      <w:pPr>
        <w:pStyle w:val="a6"/>
        <w:rPr>
          <w:rFonts w:ascii="Times New Roman" w:hAnsi="Times New Roman"/>
          <w:i/>
          <w:sz w:val="28"/>
          <w:szCs w:val="28"/>
        </w:rPr>
      </w:pPr>
      <w:proofErr w:type="spellStart"/>
      <w:r w:rsidRPr="00D476F6">
        <w:rPr>
          <w:rFonts w:ascii="Times New Roman" w:hAnsi="Times New Roman"/>
          <w:i/>
          <w:sz w:val="24"/>
          <w:szCs w:val="24"/>
        </w:rPr>
        <w:t>name</w:t>
      </w:r>
      <w:proofErr w:type="spellEnd"/>
      <w:r w:rsidRPr="00D476F6">
        <w:rPr>
          <w:rFonts w:ascii="Times New Roman" w:hAnsi="Times New Roman"/>
          <w:i/>
          <w:sz w:val="24"/>
          <w:szCs w:val="24"/>
        </w:rPr>
        <w:t xml:space="preserve"> </w:t>
      </w:r>
      <w:proofErr w:type="spellStart"/>
      <w:r w:rsidRPr="00D476F6">
        <w:rPr>
          <w:rFonts w:ascii="Times New Roman" w:hAnsi="Times New Roman"/>
          <w:i/>
          <w:sz w:val="24"/>
          <w:szCs w:val="24"/>
        </w:rPr>
        <w:t>of</w:t>
      </w:r>
      <w:proofErr w:type="spellEnd"/>
      <w:r w:rsidRPr="00D476F6">
        <w:rPr>
          <w:rFonts w:ascii="Times New Roman" w:hAnsi="Times New Roman"/>
          <w:i/>
          <w:sz w:val="24"/>
          <w:szCs w:val="24"/>
        </w:rPr>
        <w:t xml:space="preserve"> </w:t>
      </w:r>
      <w:proofErr w:type="spellStart"/>
      <w:r w:rsidRPr="00D476F6">
        <w:rPr>
          <w:rFonts w:ascii="Times New Roman" w:hAnsi="Times New Roman"/>
          <w:i/>
          <w:sz w:val="24"/>
          <w:szCs w:val="24"/>
        </w:rPr>
        <w:t>the</w:t>
      </w:r>
      <w:proofErr w:type="spellEnd"/>
      <w:r w:rsidRPr="00D476F6">
        <w:rPr>
          <w:rFonts w:ascii="Times New Roman" w:hAnsi="Times New Roman"/>
          <w:i/>
          <w:sz w:val="24"/>
          <w:szCs w:val="24"/>
        </w:rPr>
        <w:t xml:space="preserve"> </w:t>
      </w:r>
      <w:proofErr w:type="spellStart"/>
      <w:r w:rsidRPr="00D476F6">
        <w:rPr>
          <w:rFonts w:ascii="Times New Roman" w:hAnsi="Times New Roman"/>
          <w:i/>
          <w:sz w:val="24"/>
          <w:szCs w:val="24"/>
        </w:rPr>
        <w:t>primary</w:t>
      </w:r>
      <w:proofErr w:type="spellEnd"/>
      <w:r w:rsidRPr="00D476F6">
        <w:rPr>
          <w:rFonts w:ascii="Times New Roman" w:hAnsi="Times New Roman"/>
          <w:i/>
          <w:sz w:val="24"/>
          <w:szCs w:val="24"/>
        </w:rPr>
        <w:t xml:space="preserve"> </w:t>
      </w:r>
      <w:proofErr w:type="spellStart"/>
      <w:r w:rsidRPr="00D476F6">
        <w:rPr>
          <w:rFonts w:ascii="Times New Roman" w:hAnsi="Times New Roman"/>
          <w:i/>
          <w:sz w:val="24"/>
          <w:szCs w:val="24"/>
        </w:rPr>
        <w:t>trade</w:t>
      </w:r>
      <w:proofErr w:type="spellEnd"/>
      <w:r w:rsidRPr="00D476F6">
        <w:rPr>
          <w:rFonts w:ascii="Times New Roman" w:hAnsi="Times New Roman"/>
          <w:i/>
          <w:sz w:val="24"/>
          <w:szCs w:val="24"/>
        </w:rPr>
        <w:t xml:space="preserve"> </w:t>
      </w:r>
      <w:proofErr w:type="spellStart"/>
      <w:r w:rsidRPr="00D476F6">
        <w:rPr>
          <w:rFonts w:ascii="Times New Roman" w:hAnsi="Times New Roman"/>
          <w:i/>
          <w:sz w:val="24"/>
          <w:szCs w:val="24"/>
        </w:rPr>
        <w:t>union</w:t>
      </w:r>
      <w:proofErr w:type="spellEnd"/>
      <w:r w:rsidRPr="00D476F6">
        <w:rPr>
          <w:rFonts w:ascii="Times New Roman" w:hAnsi="Times New Roman"/>
          <w:i/>
          <w:sz w:val="24"/>
          <w:szCs w:val="24"/>
        </w:rPr>
        <w:t xml:space="preserve"> </w:t>
      </w:r>
      <w:proofErr w:type="spellStart"/>
      <w:r w:rsidRPr="00D476F6">
        <w:rPr>
          <w:rFonts w:ascii="Times New Roman" w:hAnsi="Times New Roman"/>
          <w:i/>
          <w:sz w:val="24"/>
          <w:szCs w:val="24"/>
        </w:rPr>
        <w:t>organization</w:t>
      </w:r>
      <w:proofErr w:type="spellEnd"/>
      <w:r w:rsidR="00355F17" w:rsidRPr="00355F17">
        <w:rPr>
          <w:rFonts w:ascii="Times New Roman" w:hAnsi="Times New Roman"/>
          <w:i/>
          <w:sz w:val="24"/>
          <w:szCs w:val="24"/>
          <w:lang w:val="en-US"/>
        </w:rPr>
        <w:t xml:space="preserve"> </w:t>
      </w:r>
      <w:r w:rsidR="002554BA" w:rsidRPr="00E22622">
        <w:rPr>
          <w:rFonts w:ascii="Times New Roman" w:hAnsi="Times New Roman"/>
          <w:i/>
          <w:sz w:val="28"/>
          <w:szCs w:val="28"/>
        </w:rPr>
        <w:t>___________________________________________</w:t>
      </w:r>
    </w:p>
    <w:p w14:paraId="4DCFEEB0" w14:textId="77777777" w:rsidR="002554BA" w:rsidRPr="00E22622" w:rsidRDefault="002554BA" w:rsidP="002554BA">
      <w:pPr>
        <w:pStyle w:val="a6"/>
        <w:rPr>
          <w:rFonts w:ascii="Times New Roman" w:hAnsi="Times New Roman"/>
          <w:i/>
          <w:sz w:val="28"/>
          <w:szCs w:val="28"/>
        </w:rPr>
      </w:pPr>
    </w:p>
    <w:p w14:paraId="3D04A2AA" w14:textId="26FF992F" w:rsidR="002554BA" w:rsidRPr="00E22622" w:rsidRDefault="00D476F6" w:rsidP="002554BA">
      <w:pPr>
        <w:pStyle w:val="a6"/>
        <w:rPr>
          <w:rFonts w:ascii="Times New Roman" w:hAnsi="Times New Roman"/>
          <w:i/>
          <w:sz w:val="28"/>
          <w:szCs w:val="28"/>
        </w:rPr>
      </w:pPr>
      <w:proofErr w:type="spellStart"/>
      <w:r w:rsidRPr="00D476F6">
        <w:rPr>
          <w:rFonts w:ascii="Times New Roman" w:hAnsi="Times New Roman"/>
          <w:i/>
          <w:sz w:val="24"/>
          <w:szCs w:val="24"/>
        </w:rPr>
        <w:t>industry</w:t>
      </w:r>
      <w:proofErr w:type="spellEnd"/>
      <w:r w:rsidR="002554BA" w:rsidRPr="00E22622">
        <w:rPr>
          <w:rFonts w:ascii="Times New Roman" w:hAnsi="Times New Roman"/>
          <w:i/>
          <w:sz w:val="24"/>
          <w:szCs w:val="24"/>
        </w:rPr>
        <w:t xml:space="preserve">  ___________________________________________________________</w:t>
      </w:r>
    </w:p>
    <w:p w14:paraId="75E12D98" w14:textId="77777777" w:rsidR="002554BA" w:rsidRPr="00E22622" w:rsidRDefault="002554BA" w:rsidP="002554BA">
      <w:pPr>
        <w:pStyle w:val="a6"/>
        <w:rPr>
          <w:rFonts w:ascii="Times New Roman" w:hAnsi="Times New Roman"/>
          <w:i/>
          <w:sz w:val="28"/>
          <w:szCs w:val="28"/>
        </w:rPr>
      </w:pPr>
    </w:p>
    <w:p w14:paraId="5A9F1841" w14:textId="77777777" w:rsidR="002554BA" w:rsidRPr="00E22622" w:rsidRDefault="002554BA" w:rsidP="002554BA">
      <w:pPr>
        <w:pStyle w:val="a6"/>
        <w:rPr>
          <w:rFonts w:ascii="Times New Roman" w:hAnsi="Times New Roman"/>
          <w:i/>
          <w:sz w:val="24"/>
          <w:szCs w:val="24"/>
        </w:rPr>
      </w:pPr>
    </w:p>
    <w:p w14:paraId="77DA216B" w14:textId="77777777" w:rsidR="00355F17" w:rsidRPr="00355F17" w:rsidRDefault="00355F17" w:rsidP="00355F17">
      <w:pPr>
        <w:pStyle w:val="a6"/>
        <w:ind w:firstLine="567"/>
        <w:jc w:val="both"/>
        <w:rPr>
          <w:rFonts w:ascii="Times New Roman" w:hAnsi="Times New Roman"/>
          <w:sz w:val="28"/>
          <w:szCs w:val="28"/>
        </w:rPr>
      </w:pPr>
      <w:r w:rsidRPr="00355F17">
        <w:rPr>
          <w:rFonts w:ascii="Times New Roman" w:hAnsi="Times New Roman"/>
          <w:sz w:val="28"/>
          <w:szCs w:val="28"/>
        </w:rPr>
        <w:t xml:space="preserve">1. On </w:t>
      </w:r>
      <w:proofErr w:type="spellStart"/>
      <w:r w:rsidRPr="00355F17">
        <w:rPr>
          <w:rFonts w:ascii="Times New Roman" w:hAnsi="Times New Roman"/>
          <w:sz w:val="28"/>
          <w:szCs w:val="28"/>
        </w:rPr>
        <w:t>improving</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the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organization</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of</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labor</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and</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increasing</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the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efficiency</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of</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production</w:t>
      </w:r>
      <w:proofErr w:type="spellEnd"/>
      <w:r w:rsidRPr="00355F17">
        <w:rPr>
          <w:rFonts w:ascii="Times New Roman" w:hAnsi="Times New Roman"/>
          <w:sz w:val="28"/>
          <w:szCs w:val="28"/>
        </w:rPr>
        <w:t>.</w:t>
      </w:r>
    </w:p>
    <w:p w14:paraId="06410900" w14:textId="77777777" w:rsidR="00355F17" w:rsidRPr="00355F17" w:rsidRDefault="00355F17" w:rsidP="00355F17">
      <w:pPr>
        <w:pStyle w:val="a6"/>
        <w:ind w:firstLine="567"/>
        <w:jc w:val="both"/>
        <w:rPr>
          <w:rFonts w:ascii="Times New Roman" w:hAnsi="Times New Roman"/>
          <w:sz w:val="28"/>
          <w:szCs w:val="28"/>
        </w:rPr>
      </w:pPr>
      <w:r w:rsidRPr="00355F17">
        <w:rPr>
          <w:rFonts w:ascii="Times New Roman" w:hAnsi="Times New Roman"/>
          <w:sz w:val="28"/>
          <w:szCs w:val="28"/>
        </w:rPr>
        <w:t xml:space="preserve">2. On </w:t>
      </w:r>
      <w:proofErr w:type="spellStart"/>
      <w:r w:rsidRPr="00355F17">
        <w:rPr>
          <w:rFonts w:ascii="Times New Roman" w:hAnsi="Times New Roman"/>
          <w:sz w:val="28"/>
          <w:szCs w:val="28"/>
        </w:rPr>
        <w:t>ensuring</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employment</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training</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advanced</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training</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retraining</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and</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employment</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of</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laid-off</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workers</w:t>
      </w:r>
      <w:proofErr w:type="spellEnd"/>
      <w:r w:rsidRPr="00355F17">
        <w:rPr>
          <w:rFonts w:ascii="Times New Roman" w:hAnsi="Times New Roman"/>
          <w:sz w:val="28"/>
          <w:szCs w:val="28"/>
        </w:rPr>
        <w:t>.</w:t>
      </w:r>
    </w:p>
    <w:p w14:paraId="0802F3AF" w14:textId="77777777" w:rsidR="00355F17" w:rsidRPr="00355F17" w:rsidRDefault="00355F17" w:rsidP="00355F17">
      <w:pPr>
        <w:pStyle w:val="a6"/>
        <w:ind w:firstLine="567"/>
        <w:jc w:val="both"/>
        <w:rPr>
          <w:rFonts w:ascii="Times New Roman" w:hAnsi="Times New Roman"/>
          <w:sz w:val="28"/>
          <w:szCs w:val="28"/>
        </w:rPr>
      </w:pPr>
      <w:r w:rsidRPr="00355F17">
        <w:rPr>
          <w:rFonts w:ascii="Times New Roman" w:hAnsi="Times New Roman"/>
          <w:sz w:val="28"/>
          <w:szCs w:val="28"/>
        </w:rPr>
        <w:t xml:space="preserve">3. On </w:t>
      </w:r>
      <w:proofErr w:type="spellStart"/>
      <w:r w:rsidRPr="00355F17">
        <w:rPr>
          <w:rFonts w:ascii="Times New Roman" w:hAnsi="Times New Roman"/>
          <w:sz w:val="28"/>
          <w:szCs w:val="28"/>
        </w:rPr>
        <w:t>guarantees</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and</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benefits</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for</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employees</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undergoing</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training</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retraining</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advanced</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training</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as</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well</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as</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for</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employees</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combining</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work</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with</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training</w:t>
      </w:r>
      <w:proofErr w:type="spellEnd"/>
      <w:r w:rsidRPr="00355F17">
        <w:rPr>
          <w:rFonts w:ascii="Times New Roman" w:hAnsi="Times New Roman"/>
          <w:sz w:val="28"/>
          <w:szCs w:val="28"/>
        </w:rPr>
        <w:t>.</w:t>
      </w:r>
    </w:p>
    <w:p w14:paraId="744B3A44" w14:textId="77777777" w:rsidR="00355F17" w:rsidRPr="00355F17" w:rsidRDefault="00355F17" w:rsidP="00355F17">
      <w:pPr>
        <w:pStyle w:val="a6"/>
        <w:ind w:firstLine="567"/>
        <w:jc w:val="both"/>
        <w:rPr>
          <w:rFonts w:ascii="Times New Roman" w:hAnsi="Times New Roman"/>
          <w:sz w:val="28"/>
          <w:szCs w:val="28"/>
        </w:rPr>
      </w:pPr>
      <w:r w:rsidRPr="00355F17">
        <w:rPr>
          <w:rFonts w:ascii="Times New Roman" w:hAnsi="Times New Roman"/>
          <w:sz w:val="28"/>
          <w:szCs w:val="28"/>
        </w:rPr>
        <w:t xml:space="preserve">4. On </w:t>
      </w:r>
      <w:proofErr w:type="spellStart"/>
      <w:r w:rsidRPr="00355F17">
        <w:rPr>
          <w:rFonts w:ascii="Times New Roman" w:hAnsi="Times New Roman"/>
          <w:sz w:val="28"/>
          <w:szCs w:val="28"/>
        </w:rPr>
        <w:t>improving</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the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housing</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and</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living</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conditions</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of</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workers</w:t>
      </w:r>
      <w:proofErr w:type="spellEnd"/>
      <w:r w:rsidRPr="00355F17">
        <w:rPr>
          <w:rFonts w:ascii="Times New Roman" w:hAnsi="Times New Roman"/>
          <w:sz w:val="28"/>
          <w:szCs w:val="28"/>
        </w:rPr>
        <w:t>.</w:t>
      </w:r>
    </w:p>
    <w:p w14:paraId="05073DAA" w14:textId="77777777" w:rsidR="00355F17" w:rsidRPr="00355F17" w:rsidRDefault="00355F17" w:rsidP="00355F17">
      <w:pPr>
        <w:pStyle w:val="a6"/>
        <w:ind w:firstLine="567"/>
        <w:jc w:val="both"/>
        <w:rPr>
          <w:rFonts w:ascii="Times New Roman" w:hAnsi="Times New Roman"/>
          <w:sz w:val="28"/>
          <w:szCs w:val="28"/>
        </w:rPr>
      </w:pPr>
      <w:r w:rsidRPr="00355F17">
        <w:rPr>
          <w:rFonts w:ascii="Times New Roman" w:hAnsi="Times New Roman"/>
          <w:sz w:val="28"/>
          <w:szCs w:val="28"/>
        </w:rPr>
        <w:t xml:space="preserve">5. </w:t>
      </w:r>
      <w:proofErr w:type="spellStart"/>
      <w:r w:rsidRPr="00355F17">
        <w:rPr>
          <w:rFonts w:ascii="Times New Roman" w:hAnsi="Times New Roman"/>
          <w:sz w:val="28"/>
          <w:szCs w:val="28"/>
        </w:rPr>
        <w:t>About</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health</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improvement</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sanatorium-and-spa</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treatment</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and</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rest</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of</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employees</w:t>
      </w:r>
      <w:proofErr w:type="spellEnd"/>
    </w:p>
    <w:p w14:paraId="01D55916" w14:textId="77777777" w:rsidR="00355F17" w:rsidRPr="00355F17" w:rsidRDefault="00355F17" w:rsidP="00355F17">
      <w:pPr>
        <w:pStyle w:val="a6"/>
        <w:ind w:firstLine="567"/>
        <w:jc w:val="both"/>
        <w:rPr>
          <w:rFonts w:ascii="Times New Roman" w:hAnsi="Times New Roman"/>
          <w:sz w:val="28"/>
          <w:szCs w:val="28"/>
        </w:rPr>
      </w:pPr>
      <w:r w:rsidRPr="00355F17">
        <w:rPr>
          <w:rFonts w:ascii="Times New Roman" w:hAnsi="Times New Roman"/>
          <w:sz w:val="28"/>
          <w:szCs w:val="28"/>
        </w:rPr>
        <w:t xml:space="preserve">6. On </w:t>
      </w:r>
      <w:proofErr w:type="spellStart"/>
      <w:r w:rsidRPr="00355F17">
        <w:rPr>
          <w:rFonts w:ascii="Times New Roman" w:hAnsi="Times New Roman"/>
          <w:sz w:val="28"/>
          <w:szCs w:val="28"/>
        </w:rPr>
        <w:t>the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procedure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for</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taking</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into</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account</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the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reasoned</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opinion</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of</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the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body</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of</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the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trade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union</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of</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the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organization</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when</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terminating</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the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employment</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contract</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with</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employees</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who</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are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members</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of</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the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trade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union</w:t>
      </w:r>
      <w:proofErr w:type="spellEnd"/>
      <w:r w:rsidRPr="00355F17">
        <w:rPr>
          <w:rFonts w:ascii="Times New Roman" w:hAnsi="Times New Roman"/>
          <w:sz w:val="28"/>
          <w:szCs w:val="28"/>
        </w:rPr>
        <w:t>.</w:t>
      </w:r>
    </w:p>
    <w:p w14:paraId="70C7488D" w14:textId="77777777" w:rsidR="00355F17" w:rsidRPr="00355F17" w:rsidRDefault="00355F17" w:rsidP="00355F17">
      <w:pPr>
        <w:pStyle w:val="a6"/>
        <w:ind w:firstLine="567"/>
        <w:jc w:val="both"/>
        <w:rPr>
          <w:rFonts w:ascii="Times New Roman" w:hAnsi="Times New Roman"/>
          <w:sz w:val="28"/>
          <w:szCs w:val="28"/>
        </w:rPr>
      </w:pPr>
      <w:r w:rsidRPr="00355F17">
        <w:rPr>
          <w:rFonts w:ascii="Times New Roman" w:hAnsi="Times New Roman"/>
          <w:sz w:val="28"/>
          <w:szCs w:val="28"/>
        </w:rPr>
        <w:t xml:space="preserve">7. On </w:t>
      </w:r>
      <w:proofErr w:type="spellStart"/>
      <w:r w:rsidRPr="00355F17">
        <w:rPr>
          <w:rFonts w:ascii="Times New Roman" w:hAnsi="Times New Roman"/>
          <w:sz w:val="28"/>
          <w:szCs w:val="28"/>
        </w:rPr>
        <w:t>guarantees</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for</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employees</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elected</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to</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the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bodies</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of</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the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trade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union</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as</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well</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as</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elected</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representatives</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and</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conditions</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for</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the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implementation</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of</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their</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activities</w:t>
      </w:r>
      <w:proofErr w:type="spellEnd"/>
      <w:r w:rsidRPr="00355F17">
        <w:rPr>
          <w:rFonts w:ascii="Times New Roman" w:hAnsi="Times New Roman"/>
          <w:sz w:val="28"/>
          <w:szCs w:val="28"/>
        </w:rPr>
        <w:t>.</w:t>
      </w:r>
    </w:p>
    <w:p w14:paraId="7A0449FF" w14:textId="77777777" w:rsidR="00355F17" w:rsidRDefault="00355F17" w:rsidP="00355F17">
      <w:pPr>
        <w:pStyle w:val="a6"/>
        <w:ind w:firstLine="567"/>
        <w:jc w:val="both"/>
        <w:rPr>
          <w:rFonts w:ascii="Times New Roman" w:hAnsi="Times New Roman"/>
          <w:sz w:val="28"/>
          <w:szCs w:val="28"/>
        </w:rPr>
      </w:pPr>
      <w:r w:rsidRPr="00355F17">
        <w:rPr>
          <w:rFonts w:ascii="Times New Roman" w:hAnsi="Times New Roman"/>
          <w:sz w:val="28"/>
          <w:szCs w:val="28"/>
        </w:rPr>
        <w:t xml:space="preserve">8. On </w:t>
      </w:r>
      <w:proofErr w:type="spellStart"/>
      <w:r w:rsidRPr="00355F17">
        <w:rPr>
          <w:rFonts w:ascii="Times New Roman" w:hAnsi="Times New Roman"/>
          <w:sz w:val="28"/>
          <w:szCs w:val="28"/>
        </w:rPr>
        <w:t>the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liability</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of</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employees</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and</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the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employer</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for</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the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damage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caused</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by</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them</w:t>
      </w:r>
      <w:proofErr w:type="spellEnd"/>
      <w:r w:rsidRPr="00355F17">
        <w:rPr>
          <w:rFonts w:ascii="Times New Roman" w:hAnsi="Times New Roman"/>
          <w:sz w:val="28"/>
          <w:szCs w:val="28"/>
        </w:rPr>
        <w:t>.</w:t>
      </w:r>
    </w:p>
    <w:p w14:paraId="519C00AE" w14:textId="77777777" w:rsidR="00355F17" w:rsidRPr="00355F17" w:rsidRDefault="00355F17" w:rsidP="00355F17">
      <w:pPr>
        <w:pStyle w:val="a6"/>
        <w:ind w:firstLine="567"/>
        <w:jc w:val="both"/>
        <w:rPr>
          <w:rFonts w:ascii="Times New Roman" w:hAnsi="Times New Roman"/>
          <w:sz w:val="28"/>
          <w:szCs w:val="28"/>
        </w:rPr>
      </w:pPr>
      <w:r w:rsidRPr="00355F17">
        <w:rPr>
          <w:rFonts w:ascii="Times New Roman" w:hAnsi="Times New Roman"/>
          <w:sz w:val="28"/>
          <w:szCs w:val="28"/>
        </w:rPr>
        <w:t xml:space="preserve">9. On </w:t>
      </w:r>
      <w:proofErr w:type="spellStart"/>
      <w:r w:rsidRPr="00355F17">
        <w:rPr>
          <w:rFonts w:ascii="Times New Roman" w:hAnsi="Times New Roman"/>
          <w:sz w:val="28"/>
          <w:szCs w:val="28"/>
        </w:rPr>
        <w:t>the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procedure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for</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indexing</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wages</w:t>
      </w:r>
      <w:proofErr w:type="spellEnd"/>
      <w:r w:rsidRPr="00355F17">
        <w:rPr>
          <w:rFonts w:ascii="Times New Roman" w:hAnsi="Times New Roman"/>
          <w:sz w:val="28"/>
          <w:szCs w:val="28"/>
        </w:rPr>
        <w:t>.</w:t>
      </w:r>
    </w:p>
    <w:p w14:paraId="68D30579" w14:textId="77777777" w:rsidR="00355F17" w:rsidRPr="00355F17" w:rsidRDefault="00355F17" w:rsidP="00355F17">
      <w:pPr>
        <w:pStyle w:val="a6"/>
        <w:ind w:firstLine="567"/>
        <w:jc w:val="both"/>
        <w:rPr>
          <w:rFonts w:ascii="Times New Roman" w:hAnsi="Times New Roman"/>
          <w:sz w:val="28"/>
          <w:szCs w:val="28"/>
        </w:rPr>
      </w:pPr>
      <w:r w:rsidRPr="00355F17">
        <w:rPr>
          <w:rFonts w:ascii="Times New Roman" w:hAnsi="Times New Roman"/>
          <w:sz w:val="28"/>
          <w:szCs w:val="28"/>
        </w:rPr>
        <w:t xml:space="preserve">10. </w:t>
      </w:r>
      <w:proofErr w:type="spellStart"/>
      <w:r w:rsidRPr="00355F17">
        <w:rPr>
          <w:rFonts w:ascii="Times New Roman" w:hAnsi="Times New Roman"/>
          <w:sz w:val="28"/>
          <w:szCs w:val="28"/>
        </w:rPr>
        <w:t>About</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the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compensation</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payment</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in</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case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of</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termination</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of</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the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employment</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contract</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at</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the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initiative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of</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the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employer</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when</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the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employee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reaches</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retirement</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age</w:t>
      </w:r>
      <w:proofErr w:type="spellEnd"/>
      <w:r w:rsidRPr="00355F17">
        <w:rPr>
          <w:rFonts w:ascii="Times New Roman" w:hAnsi="Times New Roman"/>
          <w:sz w:val="28"/>
          <w:szCs w:val="28"/>
        </w:rPr>
        <w:t>.</w:t>
      </w:r>
    </w:p>
    <w:p w14:paraId="0285F33D" w14:textId="77777777" w:rsidR="00355F17" w:rsidRPr="00355F17" w:rsidRDefault="00355F17" w:rsidP="00355F17">
      <w:pPr>
        <w:pStyle w:val="a6"/>
        <w:ind w:firstLine="567"/>
        <w:jc w:val="both"/>
        <w:rPr>
          <w:rFonts w:ascii="Times New Roman" w:hAnsi="Times New Roman"/>
          <w:sz w:val="28"/>
          <w:szCs w:val="28"/>
        </w:rPr>
      </w:pPr>
      <w:r w:rsidRPr="00355F17">
        <w:rPr>
          <w:rFonts w:ascii="Times New Roman" w:hAnsi="Times New Roman"/>
          <w:sz w:val="28"/>
          <w:szCs w:val="28"/>
        </w:rPr>
        <w:t xml:space="preserve">11. </w:t>
      </w:r>
      <w:proofErr w:type="spellStart"/>
      <w:r w:rsidRPr="00355F17">
        <w:rPr>
          <w:rFonts w:ascii="Times New Roman" w:hAnsi="Times New Roman"/>
          <w:sz w:val="28"/>
          <w:szCs w:val="28"/>
        </w:rPr>
        <w:t>About</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the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compensation</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payment</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for</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the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time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spent</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by</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employees</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on</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the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way</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from</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the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location</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of</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the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employer</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or</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from</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the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collection</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point</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to</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the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place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of</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work</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and</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back</w:t>
      </w:r>
      <w:proofErr w:type="spellEnd"/>
      <w:r w:rsidRPr="00355F17">
        <w:rPr>
          <w:rFonts w:ascii="Times New Roman" w:hAnsi="Times New Roman"/>
          <w:sz w:val="28"/>
          <w:szCs w:val="28"/>
        </w:rPr>
        <w:t>.</w:t>
      </w:r>
    </w:p>
    <w:p w14:paraId="1E2065DA" w14:textId="67D11D6F" w:rsidR="002554BA" w:rsidRPr="00E22622" w:rsidRDefault="00355F17" w:rsidP="00355F17">
      <w:pPr>
        <w:pStyle w:val="a6"/>
        <w:ind w:firstLine="567"/>
        <w:jc w:val="both"/>
        <w:rPr>
          <w:rFonts w:ascii="Times New Roman" w:hAnsi="Times New Roman"/>
          <w:sz w:val="28"/>
          <w:szCs w:val="28"/>
        </w:rPr>
      </w:pPr>
      <w:r w:rsidRPr="00355F17">
        <w:rPr>
          <w:rFonts w:ascii="Times New Roman" w:hAnsi="Times New Roman"/>
          <w:sz w:val="28"/>
          <w:szCs w:val="28"/>
        </w:rPr>
        <w:t xml:space="preserve">12. On </w:t>
      </w:r>
      <w:proofErr w:type="spellStart"/>
      <w:r w:rsidRPr="00355F17">
        <w:rPr>
          <w:rFonts w:ascii="Times New Roman" w:hAnsi="Times New Roman"/>
          <w:sz w:val="28"/>
          <w:szCs w:val="28"/>
        </w:rPr>
        <w:t>payment</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of</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maternity</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leave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leave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for</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employees</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who</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have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adopted</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adopted</w:t>
      </w:r>
      <w:proofErr w:type="spellEnd"/>
      <w:r w:rsidRPr="00355F17">
        <w:rPr>
          <w:rFonts w:ascii="Times New Roman" w:hAnsi="Times New Roman"/>
          <w:sz w:val="28"/>
          <w:szCs w:val="28"/>
        </w:rPr>
        <w:t xml:space="preserve">) a </w:t>
      </w:r>
      <w:proofErr w:type="spellStart"/>
      <w:r w:rsidRPr="00355F17">
        <w:rPr>
          <w:rFonts w:ascii="Times New Roman" w:hAnsi="Times New Roman"/>
          <w:sz w:val="28"/>
          <w:szCs w:val="28"/>
        </w:rPr>
        <w:t>newborn</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child</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children</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with</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the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preservation</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of</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the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average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wage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minus</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the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amount</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of</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social</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benefits</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in</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case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of</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loss</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of</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income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due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to</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pregnancy</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and</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childbirth</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adoption</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adoption</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of</w:t>
      </w:r>
      <w:proofErr w:type="spellEnd"/>
      <w:r w:rsidRPr="00355F17">
        <w:rPr>
          <w:rFonts w:ascii="Times New Roman" w:hAnsi="Times New Roman"/>
          <w:sz w:val="28"/>
          <w:szCs w:val="28"/>
        </w:rPr>
        <w:t xml:space="preserve"> a </w:t>
      </w:r>
      <w:proofErr w:type="spellStart"/>
      <w:r w:rsidRPr="00355F17">
        <w:rPr>
          <w:rFonts w:ascii="Times New Roman" w:hAnsi="Times New Roman"/>
          <w:sz w:val="28"/>
          <w:szCs w:val="28"/>
        </w:rPr>
        <w:t>newborn</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child</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children</w:t>
      </w:r>
      <w:proofErr w:type="spellEnd"/>
      <w:r w:rsidR="002554BA" w:rsidRPr="00E22622">
        <w:rPr>
          <w:rFonts w:ascii="Times New Roman" w:hAnsi="Times New Roman"/>
          <w:sz w:val="28"/>
          <w:szCs w:val="28"/>
        </w:rPr>
        <w:t>).</w:t>
      </w:r>
    </w:p>
    <w:p w14:paraId="22F51267" w14:textId="6FC4A78F" w:rsidR="002554BA" w:rsidRPr="00E22622" w:rsidRDefault="002554BA" w:rsidP="002554BA">
      <w:pPr>
        <w:pStyle w:val="a6"/>
        <w:ind w:firstLine="567"/>
        <w:jc w:val="both"/>
        <w:rPr>
          <w:rFonts w:ascii="Times New Roman" w:hAnsi="Times New Roman"/>
          <w:sz w:val="28"/>
          <w:szCs w:val="28"/>
        </w:rPr>
      </w:pPr>
      <w:r w:rsidRPr="00E22622">
        <w:rPr>
          <w:rFonts w:ascii="Times New Roman" w:hAnsi="Times New Roman"/>
          <w:sz w:val="28"/>
          <w:szCs w:val="28"/>
        </w:rPr>
        <w:t>1</w:t>
      </w:r>
      <w:r w:rsidR="00747FAF">
        <w:rPr>
          <w:rFonts w:ascii="Times New Roman" w:hAnsi="Times New Roman"/>
          <w:sz w:val="28"/>
          <w:szCs w:val="28"/>
          <w:lang w:val="ru-RU"/>
        </w:rPr>
        <w:t>3</w:t>
      </w:r>
      <w:r w:rsidRPr="00E22622">
        <w:rPr>
          <w:rFonts w:ascii="Times New Roman" w:hAnsi="Times New Roman"/>
          <w:sz w:val="28"/>
          <w:szCs w:val="28"/>
        </w:rPr>
        <w:t>.О гарантиях медицинского страхования работников и их семей, об охране окружающей среды.</w:t>
      </w:r>
    </w:p>
    <w:p w14:paraId="1DF3D812" w14:textId="77777777" w:rsidR="00355F17" w:rsidRPr="00355F17" w:rsidRDefault="00355F17" w:rsidP="00355F17">
      <w:pPr>
        <w:pStyle w:val="a6"/>
        <w:ind w:firstLine="567"/>
        <w:jc w:val="both"/>
        <w:rPr>
          <w:rFonts w:ascii="Times New Roman" w:hAnsi="Times New Roman"/>
          <w:sz w:val="28"/>
          <w:szCs w:val="28"/>
        </w:rPr>
      </w:pPr>
      <w:r w:rsidRPr="00355F17">
        <w:rPr>
          <w:rFonts w:ascii="Times New Roman" w:hAnsi="Times New Roman"/>
          <w:sz w:val="28"/>
          <w:szCs w:val="28"/>
        </w:rPr>
        <w:t xml:space="preserve">14. On </w:t>
      </w:r>
      <w:proofErr w:type="spellStart"/>
      <w:r w:rsidRPr="00355F17">
        <w:rPr>
          <w:rFonts w:ascii="Times New Roman" w:hAnsi="Times New Roman"/>
          <w:sz w:val="28"/>
          <w:szCs w:val="28"/>
        </w:rPr>
        <w:t>measures</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to</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train</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employees</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in</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the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basics</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of</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country</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labor</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legislation</w:t>
      </w:r>
      <w:proofErr w:type="spellEnd"/>
      <w:r w:rsidRPr="00355F17">
        <w:rPr>
          <w:rFonts w:ascii="Times New Roman" w:hAnsi="Times New Roman"/>
          <w:sz w:val="28"/>
          <w:szCs w:val="28"/>
        </w:rPr>
        <w:t>.</w:t>
      </w:r>
    </w:p>
    <w:p w14:paraId="2EB4DD31" w14:textId="77777777" w:rsidR="00355F17" w:rsidRPr="00355F17" w:rsidRDefault="00355F17" w:rsidP="00355F17">
      <w:pPr>
        <w:pStyle w:val="a6"/>
        <w:ind w:firstLine="567"/>
        <w:jc w:val="both"/>
        <w:rPr>
          <w:rFonts w:ascii="Times New Roman" w:hAnsi="Times New Roman"/>
          <w:sz w:val="28"/>
          <w:szCs w:val="28"/>
        </w:rPr>
      </w:pPr>
      <w:r w:rsidRPr="00355F17">
        <w:rPr>
          <w:rFonts w:ascii="Times New Roman" w:hAnsi="Times New Roman"/>
          <w:sz w:val="28"/>
          <w:szCs w:val="28"/>
        </w:rPr>
        <w:lastRenderedPageBreak/>
        <w:t xml:space="preserve">15. On </w:t>
      </w:r>
      <w:proofErr w:type="spellStart"/>
      <w:r w:rsidRPr="00355F17">
        <w:rPr>
          <w:rFonts w:ascii="Times New Roman" w:hAnsi="Times New Roman"/>
          <w:sz w:val="28"/>
          <w:szCs w:val="28"/>
        </w:rPr>
        <w:t>the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payment</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of</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benefits</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and</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compensation</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payments</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including</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in</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case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of</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accidents</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related</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to</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work</w:t>
      </w:r>
      <w:proofErr w:type="spellEnd"/>
      <w:r w:rsidRPr="00355F17">
        <w:rPr>
          <w:rFonts w:ascii="Times New Roman" w:hAnsi="Times New Roman"/>
          <w:sz w:val="28"/>
          <w:szCs w:val="28"/>
        </w:rPr>
        <w:t>.</w:t>
      </w:r>
    </w:p>
    <w:p w14:paraId="6B96728C" w14:textId="77777777" w:rsidR="00355F17" w:rsidRPr="00355F17" w:rsidRDefault="00355F17" w:rsidP="00355F17">
      <w:pPr>
        <w:pStyle w:val="a6"/>
        <w:ind w:firstLine="567"/>
        <w:jc w:val="both"/>
        <w:rPr>
          <w:rFonts w:ascii="Times New Roman" w:hAnsi="Times New Roman"/>
          <w:sz w:val="28"/>
          <w:szCs w:val="28"/>
        </w:rPr>
      </w:pPr>
      <w:r w:rsidRPr="00355F17">
        <w:rPr>
          <w:rFonts w:ascii="Times New Roman" w:hAnsi="Times New Roman"/>
          <w:sz w:val="28"/>
          <w:szCs w:val="28"/>
        </w:rPr>
        <w:t xml:space="preserve">16. </w:t>
      </w:r>
      <w:proofErr w:type="spellStart"/>
      <w:r w:rsidRPr="00355F17">
        <w:rPr>
          <w:rFonts w:ascii="Times New Roman" w:hAnsi="Times New Roman"/>
          <w:sz w:val="28"/>
          <w:szCs w:val="28"/>
        </w:rPr>
        <w:t>Other</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issues</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identified</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by</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the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parties</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specify</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which</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ones</w:t>
      </w:r>
      <w:proofErr w:type="spellEnd"/>
      <w:r w:rsidRPr="00355F17">
        <w:rPr>
          <w:rFonts w:ascii="Times New Roman" w:hAnsi="Times New Roman"/>
          <w:sz w:val="28"/>
          <w:szCs w:val="28"/>
        </w:rPr>
        <w:t>).</w:t>
      </w:r>
    </w:p>
    <w:p w14:paraId="05B54539" w14:textId="77777777" w:rsidR="00355F17" w:rsidRPr="00355F17" w:rsidRDefault="00355F17" w:rsidP="00355F17">
      <w:pPr>
        <w:pStyle w:val="a6"/>
        <w:ind w:firstLine="567"/>
        <w:jc w:val="both"/>
        <w:rPr>
          <w:rFonts w:ascii="Times New Roman" w:hAnsi="Times New Roman"/>
          <w:sz w:val="28"/>
          <w:szCs w:val="28"/>
        </w:rPr>
      </w:pPr>
      <w:r w:rsidRPr="00355F17">
        <w:rPr>
          <w:rFonts w:ascii="Times New Roman" w:hAnsi="Times New Roman"/>
          <w:sz w:val="28"/>
          <w:szCs w:val="28"/>
        </w:rPr>
        <w:t xml:space="preserve">17. Social </w:t>
      </w:r>
      <w:proofErr w:type="spellStart"/>
      <w:r w:rsidRPr="00355F17">
        <w:rPr>
          <w:rFonts w:ascii="Times New Roman" w:hAnsi="Times New Roman"/>
          <w:sz w:val="28"/>
          <w:szCs w:val="28"/>
        </w:rPr>
        <w:t>package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for</w:t>
      </w:r>
      <w:proofErr w:type="spellEnd"/>
      <w:r w:rsidRPr="00355F17">
        <w:rPr>
          <w:rFonts w:ascii="Times New Roman" w:hAnsi="Times New Roman"/>
          <w:sz w:val="28"/>
          <w:szCs w:val="28"/>
        </w:rPr>
        <w:t xml:space="preserve"> 1 </w:t>
      </w:r>
      <w:proofErr w:type="spellStart"/>
      <w:r w:rsidRPr="00355F17">
        <w:rPr>
          <w:rFonts w:ascii="Times New Roman" w:hAnsi="Times New Roman"/>
          <w:sz w:val="28"/>
          <w:szCs w:val="28"/>
        </w:rPr>
        <w:t>employee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benefits</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additional</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payments</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compensations</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provided</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to</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the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employee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in</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excess</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of</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the</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guaranteed</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norms</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provided</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for</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by</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law</w:t>
      </w:r>
      <w:proofErr w:type="spellEnd"/>
      <w:r w:rsidRPr="00355F17">
        <w:rPr>
          <w:rFonts w:ascii="Times New Roman" w:hAnsi="Times New Roman"/>
          <w:sz w:val="28"/>
          <w:szCs w:val="28"/>
        </w:rPr>
        <w:t>).</w:t>
      </w:r>
    </w:p>
    <w:p w14:paraId="162D3F9A" w14:textId="77777777" w:rsidR="00355F17" w:rsidRPr="00355F17" w:rsidRDefault="00355F17" w:rsidP="00355F17">
      <w:pPr>
        <w:pStyle w:val="a6"/>
        <w:ind w:firstLine="567"/>
        <w:jc w:val="both"/>
        <w:rPr>
          <w:rFonts w:ascii="Times New Roman" w:hAnsi="Times New Roman"/>
          <w:sz w:val="28"/>
          <w:szCs w:val="28"/>
        </w:rPr>
      </w:pPr>
      <w:r w:rsidRPr="00355F17">
        <w:rPr>
          <w:rFonts w:ascii="Times New Roman" w:hAnsi="Times New Roman"/>
          <w:sz w:val="28"/>
          <w:szCs w:val="28"/>
        </w:rPr>
        <w:t xml:space="preserve">18. Industrial </w:t>
      </w:r>
      <w:proofErr w:type="spellStart"/>
      <w:r w:rsidRPr="00355F17">
        <w:rPr>
          <w:rFonts w:ascii="Times New Roman" w:hAnsi="Times New Roman"/>
          <w:sz w:val="28"/>
          <w:szCs w:val="28"/>
        </w:rPr>
        <w:t>injuries</w:t>
      </w:r>
      <w:proofErr w:type="spellEnd"/>
      <w:r w:rsidRPr="00355F17">
        <w:rPr>
          <w:rFonts w:ascii="Times New Roman" w:hAnsi="Times New Roman"/>
          <w:sz w:val="28"/>
          <w:szCs w:val="28"/>
        </w:rPr>
        <w:t>.</w:t>
      </w:r>
    </w:p>
    <w:p w14:paraId="60EDAAA5" w14:textId="77777777" w:rsidR="00355F17" w:rsidRPr="00355F17" w:rsidRDefault="00355F17" w:rsidP="00355F17">
      <w:pPr>
        <w:pStyle w:val="a6"/>
        <w:ind w:firstLine="567"/>
        <w:jc w:val="both"/>
        <w:rPr>
          <w:rFonts w:ascii="Times New Roman" w:hAnsi="Times New Roman"/>
          <w:sz w:val="28"/>
          <w:szCs w:val="28"/>
        </w:rPr>
      </w:pPr>
      <w:r w:rsidRPr="00355F17">
        <w:rPr>
          <w:rFonts w:ascii="Times New Roman" w:hAnsi="Times New Roman"/>
          <w:sz w:val="28"/>
          <w:szCs w:val="28"/>
        </w:rPr>
        <w:t xml:space="preserve">19. </w:t>
      </w:r>
      <w:proofErr w:type="spellStart"/>
      <w:r w:rsidRPr="00355F17">
        <w:rPr>
          <w:rFonts w:ascii="Times New Roman" w:hAnsi="Times New Roman"/>
          <w:sz w:val="28"/>
          <w:szCs w:val="28"/>
        </w:rPr>
        <w:t>Allocation</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of</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funds</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aimed</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at</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vocational</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training</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retraining</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advanced</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training</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per</w:t>
      </w:r>
      <w:proofErr w:type="spellEnd"/>
      <w:r w:rsidRPr="00355F17">
        <w:rPr>
          <w:rFonts w:ascii="Times New Roman" w:hAnsi="Times New Roman"/>
          <w:sz w:val="28"/>
          <w:szCs w:val="28"/>
        </w:rPr>
        <w:t xml:space="preserve"> 1 </w:t>
      </w:r>
      <w:proofErr w:type="spellStart"/>
      <w:r w:rsidRPr="00355F17">
        <w:rPr>
          <w:rFonts w:ascii="Times New Roman" w:hAnsi="Times New Roman"/>
          <w:sz w:val="28"/>
          <w:szCs w:val="28"/>
        </w:rPr>
        <w:t>employee</w:t>
      </w:r>
      <w:proofErr w:type="spellEnd"/>
      <w:r w:rsidRPr="00355F17">
        <w:rPr>
          <w:rFonts w:ascii="Times New Roman" w:hAnsi="Times New Roman"/>
          <w:sz w:val="28"/>
          <w:szCs w:val="28"/>
        </w:rPr>
        <w:t>.</w:t>
      </w:r>
    </w:p>
    <w:p w14:paraId="18B86285" w14:textId="77777777" w:rsidR="00355F17" w:rsidRPr="00355F17" w:rsidRDefault="00355F17" w:rsidP="00355F17">
      <w:pPr>
        <w:pStyle w:val="a6"/>
        <w:ind w:firstLine="567"/>
        <w:jc w:val="both"/>
        <w:rPr>
          <w:rFonts w:ascii="Times New Roman" w:hAnsi="Times New Roman"/>
          <w:sz w:val="28"/>
          <w:szCs w:val="28"/>
        </w:rPr>
      </w:pPr>
      <w:r w:rsidRPr="00355F17">
        <w:rPr>
          <w:rFonts w:ascii="Times New Roman" w:hAnsi="Times New Roman"/>
          <w:sz w:val="28"/>
          <w:szCs w:val="28"/>
        </w:rPr>
        <w:t xml:space="preserve">20. </w:t>
      </w:r>
      <w:proofErr w:type="spellStart"/>
      <w:r w:rsidRPr="00355F17">
        <w:rPr>
          <w:rFonts w:ascii="Times New Roman" w:hAnsi="Times New Roman"/>
          <w:sz w:val="28"/>
          <w:szCs w:val="28"/>
        </w:rPr>
        <w:t>Allocation</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of</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funds</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aimed</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at</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financing</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measures</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for</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labor</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protection</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and</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safety</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per</w:t>
      </w:r>
      <w:proofErr w:type="spellEnd"/>
      <w:r w:rsidRPr="00355F17">
        <w:rPr>
          <w:rFonts w:ascii="Times New Roman" w:hAnsi="Times New Roman"/>
          <w:sz w:val="28"/>
          <w:szCs w:val="28"/>
        </w:rPr>
        <w:t xml:space="preserve"> 1 </w:t>
      </w:r>
      <w:proofErr w:type="spellStart"/>
      <w:r w:rsidRPr="00355F17">
        <w:rPr>
          <w:rFonts w:ascii="Times New Roman" w:hAnsi="Times New Roman"/>
          <w:sz w:val="28"/>
          <w:szCs w:val="28"/>
        </w:rPr>
        <w:t>employee</w:t>
      </w:r>
      <w:proofErr w:type="spellEnd"/>
      <w:r w:rsidRPr="00355F17">
        <w:rPr>
          <w:rFonts w:ascii="Times New Roman" w:hAnsi="Times New Roman"/>
          <w:sz w:val="28"/>
          <w:szCs w:val="28"/>
        </w:rPr>
        <w:t>.</w:t>
      </w:r>
    </w:p>
    <w:p w14:paraId="568B30D6" w14:textId="74A85557" w:rsidR="002554BA" w:rsidRPr="00E22622" w:rsidRDefault="00355F17" w:rsidP="00355F17">
      <w:pPr>
        <w:pStyle w:val="a6"/>
        <w:ind w:firstLine="567"/>
        <w:jc w:val="both"/>
        <w:rPr>
          <w:rFonts w:ascii="Times New Roman" w:hAnsi="Times New Roman"/>
          <w:sz w:val="28"/>
          <w:szCs w:val="28"/>
        </w:rPr>
      </w:pPr>
      <w:r w:rsidRPr="00355F17">
        <w:rPr>
          <w:rFonts w:ascii="Times New Roman" w:hAnsi="Times New Roman"/>
          <w:sz w:val="28"/>
          <w:szCs w:val="28"/>
        </w:rPr>
        <w:t xml:space="preserve">21. </w:t>
      </w:r>
      <w:proofErr w:type="spellStart"/>
      <w:r w:rsidRPr="00355F17">
        <w:rPr>
          <w:rFonts w:ascii="Times New Roman" w:hAnsi="Times New Roman"/>
          <w:sz w:val="28"/>
          <w:szCs w:val="28"/>
        </w:rPr>
        <w:t>Other</w:t>
      </w:r>
      <w:proofErr w:type="spellEnd"/>
      <w:r w:rsidRPr="00355F17">
        <w:rPr>
          <w:rFonts w:ascii="Times New Roman" w:hAnsi="Times New Roman"/>
          <w:sz w:val="28"/>
          <w:szCs w:val="28"/>
        </w:rPr>
        <w:t xml:space="preserve"> </w:t>
      </w:r>
      <w:proofErr w:type="spellStart"/>
      <w:r w:rsidRPr="00355F17">
        <w:rPr>
          <w:rFonts w:ascii="Times New Roman" w:hAnsi="Times New Roman"/>
          <w:sz w:val="28"/>
          <w:szCs w:val="28"/>
        </w:rPr>
        <w:t>indicators</w:t>
      </w:r>
      <w:proofErr w:type="spellEnd"/>
      <w:r w:rsidRPr="00355F17">
        <w:rPr>
          <w:rFonts w:ascii="Times New Roman" w:hAnsi="Times New Roman"/>
          <w:sz w:val="28"/>
          <w:szCs w:val="28"/>
        </w:rPr>
        <w:t>.</w:t>
      </w:r>
      <w:r w:rsidR="002554BA" w:rsidRPr="00E22622">
        <w:rPr>
          <w:rFonts w:ascii="Times New Roman" w:hAnsi="Times New Roman"/>
          <w:sz w:val="28"/>
          <w:szCs w:val="28"/>
        </w:rPr>
        <w:tab/>
      </w:r>
      <w:r w:rsidR="002554BA" w:rsidRPr="00E22622">
        <w:rPr>
          <w:rFonts w:ascii="Times New Roman" w:hAnsi="Times New Roman"/>
          <w:sz w:val="28"/>
          <w:szCs w:val="28"/>
        </w:rPr>
        <w:tab/>
      </w:r>
      <w:r w:rsidR="002554BA" w:rsidRPr="00E22622">
        <w:rPr>
          <w:rFonts w:ascii="Times New Roman" w:hAnsi="Times New Roman"/>
          <w:sz w:val="28"/>
          <w:szCs w:val="28"/>
        </w:rPr>
        <w:tab/>
      </w:r>
      <w:r w:rsidR="002554BA" w:rsidRPr="00E22622">
        <w:rPr>
          <w:rFonts w:ascii="Times New Roman" w:hAnsi="Times New Roman"/>
          <w:sz w:val="28"/>
          <w:szCs w:val="28"/>
        </w:rPr>
        <w:tab/>
      </w:r>
      <w:r w:rsidR="002554BA" w:rsidRPr="00E22622">
        <w:rPr>
          <w:rFonts w:ascii="Times New Roman" w:hAnsi="Times New Roman"/>
          <w:sz w:val="28"/>
          <w:szCs w:val="28"/>
        </w:rPr>
        <w:tab/>
      </w:r>
      <w:r w:rsidR="002554BA" w:rsidRPr="00E22622">
        <w:rPr>
          <w:rFonts w:ascii="Times New Roman" w:hAnsi="Times New Roman"/>
          <w:sz w:val="28"/>
          <w:szCs w:val="28"/>
        </w:rPr>
        <w:tab/>
      </w:r>
      <w:r w:rsidR="002554BA" w:rsidRPr="00E22622">
        <w:rPr>
          <w:rFonts w:ascii="Times New Roman" w:hAnsi="Times New Roman"/>
          <w:sz w:val="28"/>
          <w:szCs w:val="28"/>
        </w:rPr>
        <w:tab/>
      </w:r>
      <w:r w:rsidR="002554BA" w:rsidRPr="00E22622">
        <w:rPr>
          <w:rFonts w:ascii="Times New Roman" w:hAnsi="Times New Roman"/>
          <w:sz w:val="28"/>
          <w:szCs w:val="28"/>
        </w:rPr>
        <w:tab/>
      </w:r>
    </w:p>
    <w:p w14:paraId="34DD61CD" w14:textId="77777777" w:rsidR="002554BA" w:rsidRPr="00E22622" w:rsidRDefault="002554BA" w:rsidP="002554BA">
      <w:pPr>
        <w:pStyle w:val="a6"/>
        <w:ind w:firstLine="567"/>
        <w:jc w:val="both"/>
        <w:rPr>
          <w:rFonts w:ascii="Times New Roman" w:hAnsi="Times New Roman"/>
          <w:sz w:val="28"/>
          <w:szCs w:val="28"/>
        </w:rPr>
      </w:pPr>
    </w:p>
    <w:p w14:paraId="4FAD9AEF" w14:textId="77777777" w:rsidR="00D476F6" w:rsidRPr="00E22622" w:rsidRDefault="00D476F6" w:rsidP="00D476F6">
      <w:pPr>
        <w:pStyle w:val="a6"/>
        <w:rPr>
          <w:rFonts w:ascii="Times New Roman" w:hAnsi="Times New Roman"/>
          <w:sz w:val="28"/>
          <w:szCs w:val="28"/>
        </w:rPr>
      </w:pPr>
      <w:proofErr w:type="spellStart"/>
      <w:r w:rsidRPr="003A3BE4">
        <w:rPr>
          <w:rFonts w:ascii="Times New Roman" w:hAnsi="Times New Roman"/>
          <w:b/>
          <w:sz w:val="28"/>
          <w:szCs w:val="28"/>
        </w:rPr>
        <w:t>Chairman</w:t>
      </w:r>
      <w:proofErr w:type="spellEnd"/>
      <w:r w:rsidRPr="003A3BE4">
        <w:rPr>
          <w:rFonts w:ascii="Times New Roman" w:hAnsi="Times New Roman"/>
          <w:b/>
          <w:sz w:val="28"/>
          <w:szCs w:val="28"/>
        </w:rPr>
        <w:t xml:space="preserve"> </w:t>
      </w:r>
      <w:proofErr w:type="spellStart"/>
      <w:r w:rsidRPr="003A3BE4">
        <w:rPr>
          <w:rFonts w:ascii="Times New Roman" w:hAnsi="Times New Roman"/>
          <w:b/>
          <w:sz w:val="28"/>
          <w:szCs w:val="28"/>
        </w:rPr>
        <w:t>of</w:t>
      </w:r>
      <w:proofErr w:type="spellEnd"/>
      <w:r w:rsidRPr="003A3BE4">
        <w:rPr>
          <w:rFonts w:ascii="Times New Roman" w:hAnsi="Times New Roman"/>
          <w:b/>
          <w:sz w:val="28"/>
          <w:szCs w:val="28"/>
        </w:rPr>
        <w:t xml:space="preserve"> </w:t>
      </w:r>
      <w:proofErr w:type="spellStart"/>
      <w:r w:rsidRPr="003A3BE4">
        <w:rPr>
          <w:rFonts w:ascii="Times New Roman" w:hAnsi="Times New Roman"/>
          <w:b/>
          <w:sz w:val="28"/>
          <w:szCs w:val="28"/>
        </w:rPr>
        <w:t>the</w:t>
      </w:r>
      <w:proofErr w:type="spellEnd"/>
      <w:r w:rsidRPr="003A3BE4">
        <w:rPr>
          <w:rFonts w:ascii="Times New Roman" w:hAnsi="Times New Roman"/>
          <w:b/>
          <w:sz w:val="28"/>
          <w:szCs w:val="28"/>
        </w:rPr>
        <w:t xml:space="preserve"> </w:t>
      </w:r>
      <w:proofErr w:type="spellStart"/>
      <w:r w:rsidRPr="003A3BE4">
        <w:rPr>
          <w:rFonts w:ascii="Times New Roman" w:hAnsi="Times New Roman"/>
          <w:b/>
          <w:sz w:val="28"/>
          <w:szCs w:val="28"/>
        </w:rPr>
        <w:t>Primary</w:t>
      </w:r>
      <w:proofErr w:type="spellEnd"/>
      <w:r w:rsidRPr="003A3BE4">
        <w:rPr>
          <w:rFonts w:ascii="Times New Roman" w:hAnsi="Times New Roman"/>
          <w:b/>
          <w:sz w:val="28"/>
          <w:szCs w:val="28"/>
        </w:rPr>
        <w:t xml:space="preserve"> Trade Union Organization </w:t>
      </w:r>
      <w:r w:rsidRPr="00E22622">
        <w:rPr>
          <w:rFonts w:ascii="Times New Roman" w:hAnsi="Times New Roman"/>
          <w:sz w:val="28"/>
          <w:szCs w:val="28"/>
        </w:rPr>
        <w:t>_________________________________________________________</w:t>
      </w:r>
    </w:p>
    <w:p w14:paraId="521DA6C7" w14:textId="77777777" w:rsidR="00D476F6" w:rsidRPr="00E22622" w:rsidRDefault="00D476F6" w:rsidP="00D476F6">
      <w:pPr>
        <w:pStyle w:val="a6"/>
        <w:ind w:firstLine="568"/>
        <w:rPr>
          <w:rFonts w:ascii="Times New Roman" w:hAnsi="Times New Roman"/>
          <w:i/>
          <w:sz w:val="24"/>
          <w:szCs w:val="24"/>
        </w:rPr>
      </w:pPr>
      <w:r w:rsidRPr="00E22622">
        <w:rPr>
          <w:rFonts w:ascii="Times New Roman" w:hAnsi="Times New Roman"/>
          <w:i/>
          <w:sz w:val="24"/>
          <w:szCs w:val="24"/>
        </w:rPr>
        <w:t>(</w:t>
      </w:r>
      <w:proofErr w:type="spellStart"/>
      <w:r w:rsidRPr="003A3BE4">
        <w:rPr>
          <w:rFonts w:ascii="Times New Roman" w:hAnsi="Times New Roman"/>
          <w:i/>
          <w:sz w:val="24"/>
          <w:szCs w:val="24"/>
        </w:rPr>
        <w:t>surname</w:t>
      </w:r>
      <w:proofErr w:type="spellEnd"/>
      <w:r w:rsidRPr="003A3BE4">
        <w:rPr>
          <w:rFonts w:ascii="Times New Roman" w:hAnsi="Times New Roman"/>
          <w:i/>
          <w:sz w:val="24"/>
          <w:szCs w:val="24"/>
        </w:rPr>
        <w:t xml:space="preserve">, </w:t>
      </w:r>
      <w:proofErr w:type="spellStart"/>
      <w:r w:rsidRPr="003A3BE4">
        <w:rPr>
          <w:rFonts w:ascii="Times New Roman" w:hAnsi="Times New Roman"/>
          <w:i/>
          <w:sz w:val="24"/>
          <w:szCs w:val="24"/>
        </w:rPr>
        <w:t>signature</w:t>
      </w:r>
      <w:proofErr w:type="spellEnd"/>
      <w:r w:rsidRPr="003A3BE4">
        <w:rPr>
          <w:rFonts w:ascii="Times New Roman" w:hAnsi="Times New Roman"/>
          <w:i/>
          <w:sz w:val="24"/>
          <w:szCs w:val="24"/>
        </w:rPr>
        <w:t>)</w:t>
      </w:r>
    </w:p>
    <w:p w14:paraId="569405F8" w14:textId="77777777" w:rsidR="00D476F6" w:rsidRPr="00E22622" w:rsidRDefault="00D476F6" w:rsidP="00D476F6">
      <w:pPr>
        <w:pStyle w:val="a6"/>
        <w:ind w:firstLine="568"/>
        <w:jc w:val="right"/>
        <w:rPr>
          <w:rFonts w:ascii="Times New Roman" w:hAnsi="Times New Roman"/>
          <w:sz w:val="24"/>
          <w:szCs w:val="24"/>
        </w:rPr>
      </w:pPr>
    </w:p>
    <w:p w14:paraId="699DDAAD" w14:textId="7B510892" w:rsidR="002554BA" w:rsidRDefault="00D476F6" w:rsidP="00D476F6">
      <w:pPr>
        <w:pStyle w:val="a6"/>
        <w:rPr>
          <w:rFonts w:ascii="Times New Roman" w:hAnsi="Times New Roman"/>
          <w:sz w:val="28"/>
          <w:szCs w:val="28"/>
        </w:rPr>
      </w:pPr>
      <w:r w:rsidRPr="00E22622">
        <w:rPr>
          <w:rFonts w:ascii="Times New Roman" w:hAnsi="Times New Roman"/>
          <w:sz w:val="24"/>
          <w:szCs w:val="24"/>
        </w:rPr>
        <w:t xml:space="preserve"> </w:t>
      </w:r>
      <w:r>
        <w:rPr>
          <w:rFonts w:ascii="Times New Roman" w:hAnsi="Times New Roman"/>
          <w:sz w:val="24"/>
          <w:szCs w:val="24"/>
          <w:lang w:val="ru-RU"/>
        </w:rPr>
        <w:t xml:space="preserve">                                                                                                          </w:t>
      </w:r>
      <w:r w:rsidRPr="00E22622">
        <w:rPr>
          <w:rFonts w:ascii="Times New Roman" w:hAnsi="Times New Roman"/>
          <w:sz w:val="24"/>
          <w:szCs w:val="24"/>
        </w:rPr>
        <w:t>«_____» ____________ 202</w:t>
      </w:r>
      <w:r>
        <w:rPr>
          <w:rFonts w:ascii="Times New Roman" w:hAnsi="Times New Roman"/>
          <w:sz w:val="24"/>
          <w:szCs w:val="24"/>
          <w:lang w:val="ru-RU"/>
        </w:rPr>
        <w:t>3</w:t>
      </w:r>
    </w:p>
    <w:sectPr w:rsidR="002554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76"/>
    <w:rsid w:val="0003528F"/>
    <w:rsid w:val="00042C2B"/>
    <w:rsid w:val="00063E10"/>
    <w:rsid w:val="0006622B"/>
    <w:rsid w:val="00073940"/>
    <w:rsid w:val="00077781"/>
    <w:rsid w:val="00085EFB"/>
    <w:rsid w:val="00111724"/>
    <w:rsid w:val="002003F2"/>
    <w:rsid w:val="002446CC"/>
    <w:rsid w:val="002554BA"/>
    <w:rsid w:val="00317FE7"/>
    <w:rsid w:val="003319AF"/>
    <w:rsid w:val="00355F17"/>
    <w:rsid w:val="003A3BE4"/>
    <w:rsid w:val="004A6159"/>
    <w:rsid w:val="00531E6B"/>
    <w:rsid w:val="00622AF4"/>
    <w:rsid w:val="006F1610"/>
    <w:rsid w:val="00747FAF"/>
    <w:rsid w:val="007658EB"/>
    <w:rsid w:val="008C2976"/>
    <w:rsid w:val="009105D8"/>
    <w:rsid w:val="009310DA"/>
    <w:rsid w:val="009C7FED"/>
    <w:rsid w:val="00A67417"/>
    <w:rsid w:val="00A75398"/>
    <w:rsid w:val="00B86C05"/>
    <w:rsid w:val="00B8721D"/>
    <w:rsid w:val="00BD498A"/>
    <w:rsid w:val="00C1200A"/>
    <w:rsid w:val="00C7718A"/>
    <w:rsid w:val="00D476F6"/>
    <w:rsid w:val="00D64B04"/>
    <w:rsid w:val="00DB21BA"/>
    <w:rsid w:val="00DD59D8"/>
    <w:rsid w:val="00E651B3"/>
    <w:rsid w:val="00F67FA2"/>
    <w:rsid w:val="00F75F40"/>
    <w:rsid w:val="00FA7CF3"/>
    <w:rsid w:val="00FD5AC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CBD1A"/>
  <w15:chartTrackingRefBased/>
  <w15:docId w15:val="{8ACCE287-173A-43C8-A401-EE9A75F9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Bullet 1,Use Case List Paragraph,Heading1,Colorful List - Accent 11,Colorful List - Accent 11CxSpLast,AC List 01,маркированный,Списки,Bullet Number,lp1,SL_Абзац списка,[SL] Список маркированный,H1-1"/>
    <w:basedOn w:val="a"/>
    <w:link w:val="a4"/>
    <w:uiPriority w:val="34"/>
    <w:qFormat/>
    <w:rsid w:val="002554BA"/>
    <w:pPr>
      <w:spacing w:line="254" w:lineRule="auto"/>
      <w:ind w:left="720"/>
      <w:contextualSpacing/>
    </w:pPr>
    <w:rPr>
      <w:lang w:val="ru-RU"/>
    </w:rPr>
  </w:style>
  <w:style w:type="character" w:customStyle="1" w:styleId="a4">
    <w:name w:val="Абзац списка Знак"/>
    <w:aliases w:val="Bullet List Знак,FooterText Знак,numbered Знак,Bullet 1 Знак,Use Case List Paragraph Знак,Heading1 Знак,Colorful List - Accent 11 Знак,Colorful List - Accent 11CxSpLast Знак,AC List 01 Знак,маркированный Знак,Списки Знак,lp1 Знак"/>
    <w:link w:val="a3"/>
    <w:uiPriority w:val="34"/>
    <w:qFormat/>
    <w:rsid w:val="002554BA"/>
    <w:rPr>
      <w:lang w:val="ru-RU"/>
    </w:rPr>
  </w:style>
  <w:style w:type="character" w:customStyle="1" w:styleId="a5">
    <w:name w:val="Без интервала Знак"/>
    <w:aliases w:val="норма Знак,Обя Знак,Без интервала11 Знак,мелкий Знак,мой рабочий Знак,Айгерим Знак,No Spacing1 Знак,свой Знак,14 TNR Знак,МОЙ СТИЛЬ Знак,Без интеБез интервала Знак,Без интервала111 Знак,No Spacing Знак,Без интервала1 Знак,Эльдар Знак"/>
    <w:link w:val="a6"/>
    <w:uiPriority w:val="1"/>
    <w:locked/>
    <w:rsid w:val="002554BA"/>
    <w:rPr>
      <w:rFonts w:ascii="Calibri" w:eastAsia="Calibri" w:hAnsi="Calibri" w:cs="Times New Roman"/>
    </w:rPr>
  </w:style>
  <w:style w:type="paragraph" w:styleId="a6">
    <w:name w:val="No Spacing"/>
    <w:aliases w:val="норма,Обя,Без интервала11,мелкий,мой рабочий,Айгерим,No Spacing1,свой,14 TNR,МОЙ СТИЛЬ,Без интеБез интервала,Без интервала111,No Spacing,Без интервала1,Эльдар,Без интервала6,исполнитель,No Spacing11,Елжан,Алия,ТекстОтчета"/>
    <w:link w:val="a5"/>
    <w:uiPriority w:val="1"/>
    <w:qFormat/>
    <w:rsid w:val="002554B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7</Pages>
  <Words>1691</Words>
  <Characters>9642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FPRK-User</dc:creator>
  <cp:keywords/>
  <dc:description/>
  <cp:lastModifiedBy>FPRK-user</cp:lastModifiedBy>
  <cp:revision>5</cp:revision>
  <cp:lastPrinted>2023-05-12T08:48:00Z</cp:lastPrinted>
  <dcterms:created xsi:type="dcterms:W3CDTF">2023-05-13T05:28:00Z</dcterms:created>
  <dcterms:modified xsi:type="dcterms:W3CDTF">2023-05-16T06:01:00Z</dcterms:modified>
</cp:coreProperties>
</file>